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860" w:rsidRDefault="00A81A28" w:rsidP="00A81A28">
      <w:pPr>
        <w:jc w:val="center"/>
        <w:rPr>
          <w:rFonts w:ascii="Arial" w:hAnsi="Arial" w:cs="Arial"/>
          <w:b/>
          <w:sz w:val="24"/>
          <w:u w:val="single"/>
        </w:rPr>
      </w:pPr>
      <w:r w:rsidRPr="00A81A28">
        <w:rPr>
          <w:rFonts w:ascii="Arial" w:hAnsi="Arial" w:cs="Arial"/>
          <w:b/>
          <w:sz w:val="24"/>
        </w:rPr>
        <w:t>TEMA:</w:t>
      </w:r>
      <w:r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  <w:u w:val="single"/>
        </w:rPr>
        <w:t xml:space="preserve"> </w:t>
      </w:r>
      <w:r w:rsidR="007F1312" w:rsidRPr="007F1312">
        <w:rPr>
          <w:rFonts w:ascii="Arial" w:hAnsi="Arial" w:cs="Arial"/>
          <w:b/>
          <w:sz w:val="24"/>
          <w:u w:val="single"/>
        </w:rPr>
        <w:t>MODELO DEL MARCO LÓGICO</w:t>
      </w:r>
    </w:p>
    <w:p w:rsidR="007F1312" w:rsidRDefault="007F1312" w:rsidP="00A219FD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Metodología  de Marco Lógico (MML)</w:t>
      </w:r>
    </w:p>
    <w:p w:rsidR="007F1312" w:rsidRDefault="007F1312" w:rsidP="00A219FD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Ha tenido una gran aceptación por parte de los planificadores y administradores, en gran medida por sus virtudes y ventajas sobre otras herramientas con similares propósitos. Existen prerrequisitos mediante los cuales el instrumento alcanza su máxima utilidad y desempeño.</w:t>
      </w:r>
    </w:p>
    <w:p w:rsidR="007F1312" w:rsidRDefault="007F1312" w:rsidP="00A219FD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En primer lugar, cuando las tareas de identificación, preparación, evaluación, seguimiento y control de proyectos y programas se desarrollan sin un marco de planeamiento estratégico que permita ordenar, conducir y orientar las acciones hacia el desarrollo integral de un </w:t>
      </w:r>
      <w:r w:rsidR="00A219FD">
        <w:rPr>
          <w:rFonts w:ascii="Arial" w:hAnsi="Arial" w:cs="Arial"/>
          <w:sz w:val="24"/>
        </w:rPr>
        <w:t>país, región, municipio o institución. Permite que la asignación de recursos, se encamine a múltiples direcciones, que pueden ser donde no existen prioridades o necesidades básicas a cubrir.</w:t>
      </w:r>
    </w:p>
    <w:p w:rsidR="00A219FD" w:rsidRDefault="00A219FD" w:rsidP="00A219FD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En este entorno es donde la MML cumple cabalmente sus propósitos y contribuye eficazmente a integrar y darle coherencia todas las partes o involucrados en el  proceso de programación y administración de la inversión. En esta relación existen tres niveles básicos que deben completarse retroalimentarse y coordinarse a fin de lograr una dinámica coherente de acciones y esfuerzos.</w:t>
      </w:r>
    </w:p>
    <w:p w:rsidR="00A219FD" w:rsidRDefault="00A219FD" w:rsidP="00A219FD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Nivel estratégico, asociado</w:t>
      </w:r>
      <w:r w:rsidR="001C511E">
        <w:rPr>
          <w:rFonts w:ascii="Arial" w:hAnsi="Arial" w:cs="Arial"/>
          <w:sz w:val="24"/>
        </w:rPr>
        <w:t xml:space="preserve"> al diseño de planes y estrategias nacionales de orden macroeconómico, que marcan el rumbo y la velocidad sobre lo que se quiere  hacer, como se quiere hacer y con quien y para quien.</w:t>
      </w:r>
    </w:p>
    <w:p w:rsidR="001C511E" w:rsidRDefault="001C511E" w:rsidP="00A219FD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Nivel pragmático, este nivel cumple con el rol de vínculo entre la parte más alta de  la institucionalidad y los niveles más bajos de la administración pública.</w:t>
      </w:r>
    </w:p>
    <w:p w:rsidR="001C511E" w:rsidRDefault="001C511E" w:rsidP="00A219FD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Nivel operativo, donde se diseñan y ejecutan los proyectos y programas en el nivel sectorial, local o municipal con límites temporales más cortos y propósitos mucho más específicos.</w:t>
      </w:r>
    </w:p>
    <w:p w:rsidR="00655EE9" w:rsidRDefault="001C511E" w:rsidP="00A219FD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En segundo lugar, </w:t>
      </w:r>
      <w:r w:rsidR="00655EE9">
        <w:rPr>
          <w:rFonts w:ascii="Arial" w:hAnsi="Arial" w:cs="Arial"/>
          <w:sz w:val="24"/>
        </w:rPr>
        <w:t>esta herramienta ayuda a enriquecer la información sobre las decisiones presupuestarias, aporta argumentos valiosos para mejorar la gestión de los programas.</w:t>
      </w:r>
    </w:p>
    <w:p w:rsidR="001C511E" w:rsidRDefault="00655EE9" w:rsidP="00A219FD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Facilita el monitoreo de las metas de costo, cantidad, calidad y tiempo de los programas. Favorece la transparencia y la accesibilidad de la información como insumo básico para el seguimiento, la efectividad y eficiencia de los proyectos y programas, también permite ligar le eficacia y efectividad de los programas con las metas de los planes estratégicos nacionales.</w:t>
      </w:r>
    </w:p>
    <w:p w:rsidR="008D3184" w:rsidRDefault="008D3184" w:rsidP="00A219FD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 xml:space="preserve">En tercer lugar, respecto a las etapas o fases del ciclo de vida del proyecto con el tiempo se ha venido desarrollando b) la construcción de mapas de los involucrados c)los juegos de roles o simulación de reacciones d) las tablas de expectativas- fuerza e) el método del árbol de problemas y árbol de objetivos f) técnicas </w:t>
      </w:r>
      <w:proofErr w:type="spellStart"/>
      <w:r>
        <w:rPr>
          <w:rFonts w:ascii="Arial" w:hAnsi="Arial" w:cs="Arial"/>
          <w:sz w:val="24"/>
        </w:rPr>
        <w:t>georeferenciales</w:t>
      </w:r>
      <w:proofErr w:type="spellEnd"/>
      <w:r>
        <w:rPr>
          <w:rFonts w:ascii="Arial" w:hAnsi="Arial" w:cs="Arial"/>
          <w:sz w:val="24"/>
        </w:rPr>
        <w:t xml:space="preserve"> g)métodos tradicionales de evaluación o análisis costo - beneficio h) métodos de carta Gantt, los análisis de mallas o técnicas gráficas de planificación</w:t>
      </w:r>
      <w:r w:rsidR="00544AF0">
        <w:rPr>
          <w:rFonts w:ascii="Arial" w:hAnsi="Arial" w:cs="Arial"/>
          <w:sz w:val="24"/>
        </w:rPr>
        <w:t>. Todos estos métodos se han facilitado enormemente  mediante el uso de software.</w:t>
      </w:r>
    </w:p>
    <w:p w:rsidR="00E430E9" w:rsidRDefault="00544AF0" w:rsidP="00A219FD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En cuarto lugar, se le ha dado poca atención a la gestión de programas y proyectos como un todo orgánico, institucional, presupuestario, humano y cultural, donde no solo intervienen recursos sino también normas, procedimientos, valores e instituciones. </w:t>
      </w:r>
    </w:p>
    <w:p w:rsidR="00E430E9" w:rsidRDefault="00544AF0" w:rsidP="00A219FD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Tradicionalmente se ha actuado creyendo que los problemas </w:t>
      </w:r>
      <w:r w:rsidR="00C57DB6">
        <w:rPr>
          <w:rFonts w:ascii="Arial" w:hAnsi="Arial" w:cs="Arial"/>
          <w:sz w:val="24"/>
        </w:rPr>
        <w:t>sobre cobertura y atención de pobreza ext</w:t>
      </w:r>
      <w:r>
        <w:rPr>
          <w:rFonts w:ascii="Arial" w:hAnsi="Arial" w:cs="Arial"/>
          <w:sz w:val="24"/>
        </w:rPr>
        <w:t>r</w:t>
      </w:r>
      <w:r w:rsidR="00C57DB6">
        <w:rPr>
          <w:rFonts w:ascii="Arial" w:hAnsi="Arial" w:cs="Arial"/>
          <w:sz w:val="24"/>
        </w:rPr>
        <w:t>e</w:t>
      </w:r>
      <w:r>
        <w:rPr>
          <w:rFonts w:ascii="Arial" w:hAnsi="Arial" w:cs="Arial"/>
          <w:sz w:val="24"/>
        </w:rPr>
        <w:t>ma y necesidades básicas, en particular, se resuelven mediante aumentos en los presupuestos</w:t>
      </w:r>
      <w:r w:rsidR="00A74A23">
        <w:rPr>
          <w:rFonts w:ascii="Arial" w:hAnsi="Arial" w:cs="Arial"/>
          <w:sz w:val="24"/>
        </w:rPr>
        <w:t xml:space="preserve"> o ampliación de infraestructura, pero poca atención se le ha dado a los cambios en la forma de hacer las cosas, a los ajuste, reingenierías o adaptaciones, para que con los mismos recursos se puedan cumplir las metas e incluso superarlas. </w:t>
      </w:r>
    </w:p>
    <w:p w:rsidR="00544AF0" w:rsidRDefault="00A74A23" w:rsidP="00A219FD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En esta preocupación la MML se destaca sobre otras por facilitar la gestión </w:t>
      </w:r>
      <w:r w:rsidR="00C57DB6">
        <w:rPr>
          <w:rFonts w:ascii="Arial" w:hAnsi="Arial" w:cs="Arial"/>
          <w:sz w:val="24"/>
        </w:rPr>
        <w:t>y la calidad de las propuestas en la medida que los funcionarios y expertos  puedan estructurar y formular mejor sus ideas, presentar mejores inquietudes y traducir estas ideas en un esquema claro y preciso de la realización.</w:t>
      </w:r>
    </w:p>
    <w:p w:rsidR="00C57DB6" w:rsidRDefault="00C57DB6" w:rsidP="00A219FD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Metodología de marco lógico.</w:t>
      </w:r>
    </w:p>
    <w:p w:rsidR="00C57DB6" w:rsidRDefault="00C57DB6" w:rsidP="00A219FD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Herramienta para facilitar el proceso de conceptualización, diseño, ejecución y evaluación de  proyectos.</w:t>
      </w:r>
      <w:r w:rsidR="00A14645">
        <w:rPr>
          <w:rFonts w:ascii="Arial" w:hAnsi="Arial" w:cs="Arial"/>
          <w:sz w:val="24"/>
        </w:rPr>
        <w:t xml:space="preserve"> </w:t>
      </w:r>
      <w:r w:rsidR="003B2EE1">
        <w:rPr>
          <w:rFonts w:ascii="Arial" w:hAnsi="Arial" w:cs="Arial"/>
          <w:sz w:val="24"/>
        </w:rPr>
        <w:t>Da</w:t>
      </w:r>
      <w:r w:rsidR="00A14645">
        <w:rPr>
          <w:rFonts w:ascii="Arial" w:hAnsi="Arial" w:cs="Arial"/>
          <w:sz w:val="24"/>
        </w:rPr>
        <w:t xml:space="preserve"> respuestas a tres problemas comunes a proyectos: </w:t>
      </w:r>
    </w:p>
    <w:p w:rsidR="00A14645" w:rsidRDefault="00A14645" w:rsidP="00A219FD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Planificación de proyectos carenciales de precisión. Proyectos que o se  ejecutaban exitosamente. Y no existía una imagen clara de cómo luciría el proyecto si tuviese éxito.</w:t>
      </w:r>
    </w:p>
    <w:p w:rsidR="00A14645" w:rsidRDefault="00A14645" w:rsidP="00A219FD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El método presenta ventajas sobre enfoques menos estructurados. La metodología contempla dos etapas:</w:t>
      </w:r>
    </w:p>
    <w:p w:rsidR="00A14645" w:rsidRDefault="00A14645" w:rsidP="00A14645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</w:rPr>
      </w:pPr>
      <w:r w:rsidRPr="00A14645">
        <w:rPr>
          <w:rFonts w:ascii="Arial" w:hAnsi="Arial" w:cs="Arial"/>
          <w:sz w:val="24"/>
        </w:rPr>
        <w:t>Identificación del problema y alternativas de solución.</w:t>
      </w:r>
    </w:p>
    <w:p w:rsidR="00A14645" w:rsidRDefault="00A14645" w:rsidP="00A14645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Análisis de los involucrados.</w:t>
      </w:r>
    </w:p>
    <w:p w:rsidR="00A14645" w:rsidRDefault="00A14645" w:rsidP="00A14645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Análisis del problema</w:t>
      </w:r>
    </w:p>
    <w:p w:rsidR="00A14645" w:rsidRDefault="00A14645" w:rsidP="00A14645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Análisis de objetivos.</w:t>
      </w:r>
    </w:p>
    <w:p w:rsidR="00A14645" w:rsidRDefault="00A14645" w:rsidP="00A14645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Identificación de alternativas</w:t>
      </w:r>
    </w:p>
    <w:p w:rsidR="00A14645" w:rsidRDefault="003B2EE1" w:rsidP="00A14645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</w:t>
      </w:r>
      <w:r w:rsidR="00A14645">
        <w:rPr>
          <w:rFonts w:ascii="Arial" w:hAnsi="Arial" w:cs="Arial"/>
          <w:sz w:val="24"/>
        </w:rPr>
        <w:t>lección den alternativa optima</w:t>
      </w:r>
    </w:p>
    <w:p w:rsidR="00A14645" w:rsidRDefault="00A14645" w:rsidP="00A14645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Estructura analítica del proyecto</w:t>
      </w:r>
    </w:p>
    <w:p w:rsidR="00A14645" w:rsidRPr="00A14645" w:rsidRDefault="00A14645" w:rsidP="00A14645">
      <w:pPr>
        <w:pStyle w:val="Prrafodelista"/>
        <w:ind w:left="1080"/>
        <w:jc w:val="both"/>
        <w:rPr>
          <w:rFonts w:ascii="Arial" w:hAnsi="Arial" w:cs="Arial"/>
          <w:sz w:val="24"/>
        </w:rPr>
      </w:pPr>
    </w:p>
    <w:p w:rsidR="00A14645" w:rsidRDefault="003B2EE1" w:rsidP="00A14645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La etapa de planificación o</w:t>
      </w:r>
      <w:r w:rsidR="00A14645">
        <w:rPr>
          <w:rFonts w:ascii="Arial" w:hAnsi="Arial" w:cs="Arial"/>
          <w:sz w:val="24"/>
        </w:rPr>
        <w:t xml:space="preserve"> matriz de marco lógico.</w:t>
      </w:r>
    </w:p>
    <w:p w:rsidR="00E430E9" w:rsidRDefault="00E430E9" w:rsidP="00E430E9">
      <w:pPr>
        <w:pStyle w:val="Prrafodelista"/>
        <w:jc w:val="both"/>
        <w:rPr>
          <w:rFonts w:ascii="Arial" w:hAnsi="Arial" w:cs="Arial"/>
          <w:sz w:val="24"/>
        </w:rPr>
      </w:pPr>
    </w:p>
    <w:p w:rsidR="00A14645" w:rsidRPr="00A14645" w:rsidRDefault="00A14645" w:rsidP="00A14645">
      <w:pPr>
        <w:pStyle w:val="Prrafodelista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Posee cuatro columnas que suministran:</w:t>
      </w:r>
    </w:p>
    <w:p w:rsidR="00A14645" w:rsidRDefault="00E430E9" w:rsidP="00E430E9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</w:rPr>
      </w:pPr>
      <w:r w:rsidRPr="00E430E9">
        <w:rPr>
          <w:rFonts w:ascii="Arial" w:hAnsi="Arial" w:cs="Arial"/>
          <w:sz w:val="24"/>
        </w:rPr>
        <w:t>un resumen narrativo de los objetivos y actividades.</w:t>
      </w:r>
    </w:p>
    <w:p w:rsidR="00E430E9" w:rsidRDefault="00E430E9" w:rsidP="00E430E9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Indicadores(resultados específicos a alcanzar)</w:t>
      </w:r>
    </w:p>
    <w:p w:rsidR="00E430E9" w:rsidRDefault="00E430E9" w:rsidP="00E430E9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Medios de verificación</w:t>
      </w:r>
    </w:p>
    <w:p w:rsidR="00E430E9" w:rsidRDefault="00E430E9" w:rsidP="00E430E9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Supuestos(  factores externos que implican riesgos)</w:t>
      </w:r>
    </w:p>
    <w:p w:rsidR="00E430E9" w:rsidRDefault="00E430E9" w:rsidP="00E430E9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Técnicas para medir resultados:</w:t>
      </w:r>
    </w:p>
    <w:p w:rsidR="00E430E9" w:rsidRDefault="00E430E9" w:rsidP="00E430E9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Objetivos</w:t>
      </w:r>
    </w:p>
    <w:p w:rsidR="00E430E9" w:rsidRPr="00E430E9" w:rsidRDefault="00E430E9" w:rsidP="00E430E9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indicadores</w:t>
      </w:r>
    </w:p>
    <w:p w:rsidR="00E430E9" w:rsidRDefault="00E430E9" w:rsidP="00A219FD">
      <w:pPr>
        <w:jc w:val="both"/>
        <w:rPr>
          <w:rFonts w:ascii="Arial" w:hAnsi="Arial" w:cs="Arial"/>
          <w:sz w:val="24"/>
        </w:rPr>
      </w:pPr>
    </w:p>
    <w:p w:rsidR="00FC09CD" w:rsidRDefault="00FC09CD" w:rsidP="00A219FD">
      <w:pPr>
        <w:jc w:val="both"/>
        <w:rPr>
          <w:rFonts w:ascii="Arial" w:hAnsi="Arial" w:cs="Arial"/>
          <w:sz w:val="24"/>
        </w:rPr>
      </w:pPr>
    </w:p>
    <w:p w:rsidR="00A81A28" w:rsidRPr="00FC09CD" w:rsidRDefault="00FC09CD" w:rsidP="00FC09CD">
      <w:pPr>
        <w:jc w:val="center"/>
        <w:rPr>
          <w:rFonts w:ascii="Arial" w:hAnsi="Arial" w:cs="Arial"/>
          <w:b/>
          <w:sz w:val="24"/>
          <w:u w:val="single"/>
        </w:rPr>
      </w:pPr>
      <w:r w:rsidRPr="00FC09CD">
        <w:rPr>
          <w:rFonts w:ascii="Arial" w:hAnsi="Arial" w:cs="Arial"/>
          <w:b/>
          <w:sz w:val="24"/>
          <w:u w:val="single"/>
        </w:rPr>
        <w:t>PREGUNTAS SOBRE EL TEMA:</w:t>
      </w:r>
    </w:p>
    <w:p w:rsidR="003B2EE1" w:rsidRDefault="00A81A28" w:rsidP="00A81A28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</w:rPr>
      </w:pPr>
      <w:r w:rsidRPr="00A81A28">
        <w:rPr>
          <w:rFonts w:ascii="Arial" w:hAnsi="Arial" w:cs="Arial"/>
          <w:sz w:val="24"/>
        </w:rPr>
        <w:t>¿Cuál es una de los beneficios del MML?</w:t>
      </w:r>
    </w:p>
    <w:p w:rsidR="00A81A28" w:rsidRDefault="00A81A28" w:rsidP="003B2EE1">
      <w:pPr>
        <w:pStyle w:val="Prrafodelista"/>
        <w:jc w:val="both"/>
        <w:rPr>
          <w:rFonts w:ascii="Arial" w:hAnsi="Arial" w:cs="Arial"/>
          <w:sz w:val="24"/>
        </w:rPr>
      </w:pPr>
      <w:r w:rsidRPr="003B2EE1">
        <w:rPr>
          <w:rFonts w:ascii="Arial" w:hAnsi="Arial" w:cs="Arial"/>
          <w:sz w:val="24"/>
        </w:rPr>
        <w:t xml:space="preserve">R= </w:t>
      </w:r>
      <w:r w:rsidRPr="003B2EE1">
        <w:rPr>
          <w:rFonts w:ascii="Arial" w:hAnsi="Arial" w:cs="Arial"/>
          <w:sz w:val="24"/>
        </w:rPr>
        <w:t>Permite que la asignación de recurs</w:t>
      </w:r>
      <w:r w:rsidRPr="003B2EE1">
        <w:rPr>
          <w:rFonts w:ascii="Arial" w:hAnsi="Arial" w:cs="Arial"/>
          <w:sz w:val="24"/>
        </w:rPr>
        <w:t>os, se encamine en direcciones donde</w:t>
      </w:r>
      <w:r w:rsidRPr="003B2EE1">
        <w:rPr>
          <w:rFonts w:ascii="Arial" w:hAnsi="Arial" w:cs="Arial"/>
          <w:sz w:val="24"/>
        </w:rPr>
        <w:t xml:space="preserve"> existen prio</w:t>
      </w:r>
      <w:r w:rsidRPr="003B2EE1">
        <w:rPr>
          <w:rFonts w:ascii="Arial" w:hAnsi="Arial" w:cs="Arial"/>
          <w:sz w:val="24"/>
        </w:rPr>
        <w:t>ridades o necesidades básicas por</w:t>
      </w:r>
      <w:r w:rsidRPr="003B2EE1">
        <w:rPr>
          <w:rFonts w:ascii="Arial" w:hAnsi="Arial" w:cs="Arial"/>
          <w:sz w:val="24"/>
        </w:rPr>
        <w:t xml:space="preserve"> cubrir.</w:t>
      </w:r>
    </w:p>
    <w:p w:rsidR="00FC09CD" w:rsidRPr="003B2EE1" w:rsidRDefault="00FC09CD" w:rsidP="003B2EE1">
      <w:pPr>
        <w:pStyle w:val="Prrafodelista"/>
        <w:jc w:val="both"/>
        <w:rPr>
          <w:rFonts w:ascii="Arial" w:hAnsi="Arial" w:cs="Arial"/>
          <w:sz w:val="24"/>
        </w:rPr>
      </w:pPr>
    </w:p>
    <w:p w:rsidR="003B2EE1" w:rsidRDefault="00A81A28" w:rsidP="003B2EE1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¿Cuáles son los</w:t>
      </w:r>
      <w:r w:rsidR="003B2EE1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tres niveles básicos que deben completarse retroal</w:t>
      </w:r>
      <w:r w:rsidR="003B2EE1">
        <w:rPr>
          <w:rFonts w:ascii="Arial" w:hAnsi="Arial" w:cs="Arial"/>
          <w:sz w:val="24"/>
        </w:rPr>
        <w:t>imentarse y coordinarse para</w:t>
      </w:r>
      <w:r>
        <w:rPr>
          <w:rFonts w:ascii="Arial" w:hAnsi="Arial" w:cs="Arial"/>
          <w:sz w:val="24"/>
        </w:rPr>
        <w:t xml:space="preserve"> lograr una dinámica co</w:t>
      </w:r>
      <w:r w:rsidR="003B2EE1">
        <w:rPr>
          <w:rFonts w:ascii="Arial" w:hAnsi="Arial" w:cs="Arial"/>
          <w:sz w:val="24"/>
        </w:rPr>
        <w:t>herente de acciones y esfuerzos?</w:t>
      </w:r>
    </w:p>
    <w:p w:rsidR="003B2EE1" w:rsidRDefault="003B2EE1" w:rsidP="003B2EE1">
      <w:pPr>
        <w:pStyle w:val="Prrafodelista"/>
        <w:jc w:val="both"/>
        <w:rPr>
          <w:rFonts w:ascii="Arial" w:hAnsi="Arial" w:cs="Arial"/>
          <w:sz w:val="24"/>
        </w:rPr>
      </w:pPr>
      <w:r w:rsidRPr="003B2EE1">
        <w:rPr>
          <w:rFonts w:ascii="Arial" w:hAnsi="Arial" w:cs="Arial"/>
          <w:sz w:val="24"/>
        </w:rPr>
        <w:t>R= nivel estratégico, pragmático y  operativo</w:t>
      </w:r>
      <w:r w:rsidR="00FC09CD">
        <w:rPr>
          <w:rFonts w:ascii="Arial" w:hAnsi="Arial" w:cs="Arial"/>
          <w:sz w:val="24"/>
        </w:rPr>
        <w:t>.</w:t>
      </w:r>
    </w:p>
    <w:p w:rsidR="00FC09CD" w:rsidRDefault="00FC09CD" w:rsidP="003B2EE1">
      <w:pPr>
        <w:pStyle w:val="Prrafodelista"/>
        <w:jc w:val="both"/>
        <w:rPr>
          <w:rFonts w:ascii="Arial" w:hAnsi="Arial" w:cs="Arial"/>
          <w:sz w:val="24"/>
        </w:rPr>
      </w:pPr>
    </w:p>
    <w:p w:rsidR="003B2EE1" w:rsidRDefault="003B2EE1" w:rsidP="003B2EE1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¿Cuáles son las dos etapas que componen la Metodología de marco lógico?</w:t>
      </w:r>
    </w:p>
    <w:p w:rsidR="003B2EE1" w:rsidRPr="00FC09CD" w:rsidRDefault="003B2EE1" w:rsidP="00FC09CD">
      <w:pPr>
        <w:pStyle w:val="Prrafodelista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R= Etapa de identificación del problema y Etapa de planificación o matriz.</w:t>
      </w:r>
    </w:p>
    <w:p w:rsidR="003B2EE1" w:rsidRDefault="003B2EE1" w:rsidP="003B2EE1">
      <w:pPr>
        <w:pStyle w:val="Prrafodelista"/>
        <w:jc w:val="both"/>
        <w:rPr>
          <w:rFonts w:ascii="Arial" w:hAnsi="Arial" w:cs="Arial"/>
          <w:sz w:val="24"/>
        </w:rPr>
      </w:pPr>
    </w:p>
    <w:p w:rsidR="003B2EE1" w:rsidRDefault="003B2EE1" w:rsidP="003B2EE1">
      <w:pPr>
        <w:pStyle w:val="Prrafodelista"/>
        <w:jc w:val="both"/>
        <w:rPr>
          <w:rFonts w:ascii="Arial" w:hAnsi="Arial" w:cs="Arial"/>
          <w:sz w:val="24"/>
        </w:rPr>
      </w:pPr>
    </w:p>
    <w:p w:rsidR="003B2EE1" w:rsidRPr="00A81A28" w:rsidRDefault="003B2EE1" w:rsidP="003B2EE1">
      <w:pPr>
        <w:pStyle w:val="Prrafodelista"/>
        <w:jc w:val="both"/>
        <w:rPr>
          <w:rFonts w:ascii="Arial" w:hAnsi="Arial" w:cs="Arial"/>
          <w:sz w:val="24"/>
        </w:rPr>
      </w:pPr>
    </w:p>
    <w:p w:rsidR="00A81A28" w:rsidRDefault="00FC09CD" w:rsidP="00FC09CD">
      <w:pPr>
        <w:tabs>
          <w:tab w:val="left" w:pos="3825"/>
        </w:tabs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bookmarkStart w:id="0" w:name="_GoBack"/>
      <w:bookmarkEnd w:id="0"/>
    </w:p>
    <w:p w:rsidR="00FC09CD" w:rsidRPr="00FC09CD" w:rsidRDefault="00FC09CD" w:rsidP="00FC09CD">
      <w:pPr>
        <w:tabs>
          <w:tab w:val="left" w:pos="3825"/>
        </w:tabs>
        <w:jc w:val="right"/>
        <w:rPr>
          <w:rFonts w:ascii="Arial" w:hAnsi="Arial" w:cs="Arial"/>
        </w:rPr>
      </w:pPr>
    </w:p>
    <w:p w:rsidR="00FC09CD" w:rsidRPr="00FC09CD" w:rsidRDefault="00FC09CD" w:rsidP="00FC09CD">
      <w:pPr>
        <w:tabs>
          <w:tab w:val="left" w:pos="3825"/>
        </w:tabs>
        <w:jc w:val="right"/>
        <w:rPr>
          <w:rFonts w:ascii="Arial" w:hAnsi="Arial" w:cs="Arial"/>
        </w:rPr>
      </w:pPr>
      <w:r w:rsidRPr="00FC09CD">
        <w:rPr>
          <w:rFonts w:ascii="Arial" w:hAnsi="Arial" w:cs="Arial"/>
        </w:rPr>
        <w:t>JUAN CARLOS GONZÁLEZ BONILLA</w:t>
      </w:r>
    </w:p>
    <w:sectPr w:rsidR="00FC09CD" w:rsidRPr="00FC09CD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724" w:rsidRDefault="001C4724" w:rsidP="00A81A28">
      <w:pPr>
        <w:spacing w:after="0" w:line="240" w:lineRule="auto"/>
      </w:pPr>
      <w:r>
        <w:separator/>
      </w:r>
    </w:p>
  </w:endnote>
  <w:endnote w:type="continuationSeparator" w:id="0">
    <w:p w:rsidR="001C4724" w:rsidRDefault="001C4724" w:rsidP="00A81A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724" w:rsidRDefault="001C4724" w:rsidP="00A81A28">
      <w:pPr>
        <w:spacing w:after="0" w:line="240" w:lineRule="auto"/>
      </w:pPr>
      <w:r>
        <w:separator/>
      </w:r>
    </w:p>
  </w:footnote>
  <w:footnote w:type="continuationSeparator" w:id="0">
    <w:p w:rsidR="001C4724" w:rsidRDefault="001C4724" w:rsidP="00A81A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A28" w:rsidRPr="00A81A28" w:rsidRDefault="00FC09CD" w:rsidP="00A81A28">
    <w:pPr>
      <w:pStyle w:val="Encabezado"/>
      <w:rPr>
        <w:b/>
        <w:sz w:val="28"/>
        <w:u w:val="single"/>
      </w:rPr>
    </w:pPr>
    <w:r>
      <w:rPr>
        <w:b/>
        <w:sz w:val="28"/>
        <w:u w:val="single"/>
      </w:rPr>
      <w:t>REPORTE  DE  LECTURA</w:t>
    </w:r>
    <w:r>
      <w:rPr>
        <w:b/>
        <w:sz w:val="28"/>
      </w:rPr>
      <w:t xml:space="preserve">                                                                       </w:t>
    </w:r>
    <w:r w:rsidR="00A81A28" w:rsidRPr="00A81A28">
      <w:rPr>
        <w:b/>
        <w:sz w:val="28"/>
        <w:u w:val="single"/>
      </w:rPr>
      <w:t xml:space="preserve"> CAPÍTULO IV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E783E"/>
    <w:multiLevelType w:val="hybridMultilevel"/>
    <w:tmpl w:val="9EEA120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99553F"/>
    <w:multiLevelType w:val="hybridMultilevel"/>
    <w:tmpl w:val="9110878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9C611D"/>
    <w:multiLevelType w:val="hybridMultilevel"/>
    <w:tmpl w:val="3312938E"/>
    <w:lvl w:ilvl="0" w:tplc="F91E97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EB01692"/>
    <w:multiLevelType w:val="hybridMultilevel"/>
    <w:tmpl w:val="B766439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B65CA2"/>
    <w:multiLevelType w:val="hybridMultilevel"/>
    <w:tmpl w:val="DACC75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312"/>
    <w:rsid w:val="001C4724"/>
    <w:rsid w:val="001C511E"/>
    <w:rsid w:val="003056D1"/>
    <w:rsid w:val="003B2EE1"/>
    <w:rsid w:val="00544AF0"/>
    <w:rsid w:val="00655EE9"/>
    <w:rsid w:val="007F1312"/>
    <w:rsid w:val="008D3184"/>
    <w:rsid w:val="00A14645"/>
    <w:rsid w:val="00A219FD"/>
    <w:rsid w:val="00A74A23"/>
    <w:rsid w:val="00A81A28"/>
    <w:rsid w:val="00C57DB6"/>
    <w:rsid w:val="00E06860"/>
    <w:rsid w:val="00E430E9"/>
    <w:rsid w:val="00FC0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14645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81A2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A28"/>
  </w:style>
  <w:style w:type="paragraph" w:styleId="Piedepgina">
    <w:name w:val="footer"/>
    <w:basedOn w:val="Normal"/>
    <w:link w:val="PiedepginaCar"/>
    <w:uiPriority w:val="99"/>
    <w:unhideWhenUsed/>
    <w:rsid w:val="00A81A2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A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14645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81A2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A28"/>
  </w:style>
  <w:style w:type="paragraph" w:styleId="Piedepgina">
    <w:name w:val="footer"/>
    <w:basedOn w:val="Normal"/>
    <w:link w:val="PiedepginaCar"/>
    <w:uiPriority w:val="99"/>
    <w:unhideWhenUsed/>
    <w:rsid w:val="00A81A2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A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836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juancarlos</dc:creator>
  <cp:lastModifiedBy>juancarlos</cp:lastModifiedBy>
  <cp:revision>6</cp:revision>
  <dcterms:created xsi:type="dcterms:W3CDTF">2013-04-17T05:34:00Z</dcterms:created>
  <dcterms:modified xsi:type="dcterms:W3CDTF">2013-04-18T04:12:00Z</dcterms:modified>
</cp:coreProperties>
</file>