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A64" w:rsidRDefault="00DA5A64" w:rsidP="00DA5A64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DESARROLLO DE PROYECTOS. TLAXCALA.</w:t>
      </w:r>
    </w:p>
    <w:p w:rsidR="00DA5A64" w:rsidRDefault="007875D5" w:rsidP="00DA5A6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SESIÓN 5</w:t>
      </w:r>
      <w:bookmarkStart w:id="0" w:name="_GoBack"/>
      <w:bookmarkEnd w:id="0"/>
      <w:r w:rsidR="0079518D">
        <w:rPr>
          <w:rFonts w:ascii="Comic Sans MS" w:hAnsi="Comic Sans MS"/>
          <w:sz w:val="28"/>
          <w:szCs w:val="28"/>
        </w:rPr>
        <w:tab/>
      </w:r>
      <w:r w:rsidR="0079518D">
        <w:rPr>
          <w:rFonts w:ascii="Comic Sans MS" w:hAnsi="Comic Sans MS"/>
          <w:sz w:val="28"/>
          <w:szCs w:val="28"/>
        </w:rPr>
        <w:tab/>
      </w:r>
      <w:r w:rsidR="0079518D">
        <w:rPr>
          <w:rFonts w:ascii="Comic Sans MS" w:hAnsi="Comic Sans MS"/>
          <w:sz w:val="28"/>
          <w:szCs w:val="28"/>
        </w:rPr>
        <w:tab/>
      </w:r>
      <w:r w:rsidR="0079518D">
        <w:rPr>
          <w:rFonts w:ascii="Comic Sans MS" w:hAnsi="Comic Sans MS"/>
          <w:sz w:val="28"/>
          <w:szCs w:val="28"/>
        </w:rPr>
        <w:tab/>
        <w:t>Fecha:24</w:t>
      </w:r>
      <w:r w:rsidR="00DA5A64">
        <w:rPr>
          <w:rFonts w:ascii="Comic Sans MS" w:hAnsi="Comic Sans MS"/>
          <w:sz w:val="28"/>
          <w:szCs w:val="28"/>
        </w:rPr>
        <w:t xml:space="preserve"> DE ABRIL DE 2013</w:t>
      </w:r>
    </w:p>
    <w:p w:rsidR="00DA5A64" w:rsidRDefault="00DA5A64" w:rsidP="00DA5A6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Nombre del alumno(a): YENNI LIRA MARTÍNEZ</w:t>
      </w:r>
    </w:p>
    <w:tbl>
      <w:tblPr>
        <w:tblStyle w:val="Cuadrculaclara-nfasis5"/>
        <w:tblW w:w="5318" w:type="pct"/>
        <w:tblLayout w:type="fixed"/>
        <w:tblLook w:val="04A0" w:firstRow="1" w:lastRow="0" w:firstColumn="1" w:lastColumn="0" w:noHBand="0" w:noVBand="1"/>
      </w:tblPr>
      <w:tblGrid>
        <w:gridCol w:w="657"/>
        <w:gridCol w:w="4842"/>
        <w:gridCol w:w="566"/>
        <w:gridCol w:w="768"/>
        <w:gridCol w:w="790"/>
        <w:gridCol w:w="948"/>
        <w:gridCol w:w="1059"/>
      </w:tblGrid>
      <w:tr w:rsidR="00DA5A64" w:rsidRPr="00DA5A64" w:rsidTr="007951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  <w:vMerge w:val="restart"/>
            <w:tcBorders>
              <w:bottom w:val="single" w:sz="8" w:space="0" w:color="4BACC6" w:themeColor="accent5"/>
            </w:tcBorders>
          </w:tcPr>
          <w:p w:rsidR="00DA5A64" w:rsidRPr="00DA5A64" w:rsidRDefault="00DA5A6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N.P.</w:t>
            </w:r>
          </w:p>
          <w:p w:rsidR="00DA5A64" w:rsidRPr="00DA5A64" w:rsidRDefault="00DA5A6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14" w:type="pct"/>
            <w:vMerge w:val="restart"/>
            <w:tcBorders>
              <w:bottom w:val="single" w:sz="8" w:space="0" w:color="4BACC6" w:themeColor="accent5"/>
            </w:tcBorders>
          </w:tcPr>
          <w:p w:rsidR="00DA5A64" w:rsidRPr="00DA5A64" w:rsidRDefault="00DA5A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  <w:p w:rsidR="00DA5A64" w:rsidRPr="00DA5A64" w:rsidRDefault="00DA5A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Actividades</w:t>
            </w:r>
          </w:p>
        </w:tc>
        <w:tc>
          <w:tcPr>
            <w:tcW w:w="294" w:type="pct"/>
            <w:hideMark/>
          </w:tcPr>
          <w:p w:rsidR="00DA5A64" w:rsidRPr="00DA5A64" w:rsidRDefault="00DA5A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No lo hizo</w:t>
            </w:r>
          </w:p>
        </w:tc>
        <w:tc>
          <w:tcPr>
            <w:tcW w:w="1301" w:type="pct"/>
            <w:gridSpan w:val="3"/>
            <w:hideMark/>
          </w:tcPr>
          <w:p w:rsidR="00DA5A64" w:rsidRPr="00DA5A64" w:rsidRDefault="00DA5A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Sí lo hizo</w:t>
            </w:r>
          </w:p>
        </w:tc>
        <w:tc>
          <w:tcPr>
            <w:tcW w:w="550" w:type="pct"/>
            <w:vMerge w:val="restart"/>
            <w:tcBorders>
              <w:bottom w:val="single" w:sz="8" w:space="0" w:color="4BACC6" w:themeColor="accent5"/>
            </w:tcBorders>
            <w:hideMark/>
          </w:tcPr>
          <w:p w:rsidR="00DA5A64" w:rsidRPr="00DA5A64" w:rsidRDefault="00DA5A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Observaciones</w:t>
            </w:r>
          </w:p>
        </w:tc>
      </w:tr>
      <w:tr w:rsidR="00DA5A64" w:rsidRPr="00DA5A64" w:rsidTr="007951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  <w:vMerge/>
            <w:vAlign w:val="center"/>
            <w:hideMark/>
          </w:tcPr>
          <w:p w:rsidR="00DA5A64" w:rsidRPr="00DA5A64" w:rsidRDefault="00DA5A6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14" w:type="pct"/>
            <w:vMerge/>
            <w:vAlign w:val="center"/>
            <w:hideMark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294" w:type="pct"/>
            <w:hideMark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399" w:type="pct"/>
            <w:hideMark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10" w:type="pct"/>
            <w:hideMark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492" w:type="pct"/>
            <w:hideMark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550" w:type="pct"/>
            <w:vMerge/>
            <w:vAlign w:val="center"/>
            <w:hideMark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DA5A64" w:rsidRPr="00DA5A64" w:rsidTr="0079518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  <w:hideMark/>
          </w:tcPr>
          <w:p w:rsidR="00DA5A64" w:rsidRPr="00DA5A64" w:rsidRDefault="00DA5A64">
            <w:pPr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514" w:type="pct"/>
            <w:hideMark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Saludo y bienvenida. (Llegué a tiempo)</w:t>
            </w:r>
          </w:p>
        </w:tc>
        <w:tc>
          <w:tcPr>
            <w:tcW w:w="294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" w:type="pct"/>
          </w:tcPr>
          <w:p w:rsidR="00DA5A64" w:rsidRPr="00DA5A64" w:rsidRDefault="00DA5A64" w:rsidP="00DA5A64">
            <w:pPr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DA5A64" w:rsidRPr="0079518D" w:rsidRDefault="00DA5A64" w:rsidP="0079518D">
            <w:pPr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:rsidR="00DA5A64" w:rsidRPr="00DA5A64" w:rsidRDefault="00DA5A64" w:rsidP="0079518D">
            <w:pPr>
              <w:pStyle w:val="Ttulo2"/>
              <w:numPr>
                <w:ilvl w:val="0"/>
                <w:numId w:val="6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550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</w:tr>
      <w:tr w:rsidR="00DA5A64" w:rsidRPr="00DA5A64" w:rsidTr="007951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  <w:hideMark/>
          </w:tcPr>
          <w:p w:rsidR="00DA5A64" w:rsidRPr="00DA5A64" w:rsidRDefault="00DA5A6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514" w:type="pct"/>
            <w:hideMark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Cumplimiento de la comisión</w:t>
            </w:r>
          </w:p>
        </w:tc>
        <w:tc>
          <w:tcPr>
            <w:tcW w:w="294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:rsidR="00DA5A64" w:rsidRPr="00DA5A64" w:rsidRDefault="00DA5A64" w:rsidP="002B1917">
            <w:pPr>
              <w:pStyle w:val="Prrafodelist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50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</w:tr>
      <w:tr w:rsidR="00DA5A64" w:rsidRPr="00DA5A64" w:rsidTr="0079518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  <w:hideMark/>
          </w:tcPr>
          <w:p w:rsidR="00DA5A64" w:rsidRPr="00DA5A64" w:rsidRDefault="00DA5A6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514" w:type="pct"/>
            <w:hideMark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Me involucré en  la presentación de mi activida</w:t>
            </w:r>
            <w:r w:rsidR="0079518D">
              <w:rPr>
                <w:rFonts w:eastAsia="Times New Roman"/>
                <w:sz w:val="24"/>
                <w:szCs w:val="24"/>
              </w:rPr>
              <w:t>d  (Video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294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:rsidR="00DA5A64" w:rsidRPr="00DA5A64" w:rsidRDefault="00DA5A64" w:rsidP="002B1917">
            <w:pPr>
              <w:pStyle w:val="Prrafodelista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50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</w:tr>
      <w:tr w:rsidR="00DA5A64" w:rsidRPr="00DA5A64" w:rsidTr="007951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  <w:hideMark/>
          </w:tcPr>
          <w:p w:rsidR="00DA5A64" w:rsidRPr="00DA5A64" w:rsidRDefault="00DA5A6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514" w:type="pct"/>
            <w:hideMark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Trabaje de manera colaborativa y en equipo y participe activamen</w:t>
            </w:r>
            <w:r>
              <w:rPr>
                <w:rFonts w:eastAsia="Times New Roman"/>
                <w:sz w:val="24"/>
                <w:szCs w:val="24"/>
              </w:rPr>
              <w:t xml:space="preserve">te </w:t>
            </w:r>
            <w:r w:rsidR="0079518D">
              <w:rPr>
                <w:rFonts w:eastAsia="Times New Roman"/>
                <w:sz w:val="24"/>
                <w:szCs w:val="24"/>
              </w:rPr>
              <w:t xml:space="preserve"> en la elaboración del video</w:t>
            </w:r>
          </w:p>
        </w:tc>
        <w:tc>
          <w:tcPr>
            <w:tcW w:w="294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:rsidR="00DA5A64" w:rsidRPr="00DA5A64" w:rsidRDefault="00DA5A64" w:rsidP="002B1917">
            <w:pPr>
              <w:pStyle w:val="Prrafodelist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50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</w:tr>
      <w:tr w:rsidR="00DA5A64" w:rsidRPr="00DA5A64" w:rsidTr="0079518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  <w:hideMark/>
          </w:tcPr>
          <w:p w:rsidR="00DA5A64" w:rsidRPr="00DA5A64" w:rsidRDefault="0079518D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514" w:type="pct"/>
            <w:hideMark/>
          </w:tcPr>
          <w:p w:rsidR="00DA5A64" w:rsidRPr="00DA5A64" w:rsidRDefault="0079518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Presente el avance del proyecto</w:t>
            </w:r>
          </w:p>
        </w:tc>
        <w:tc>
          <w:tcPr>
            <w:tcW w:w="294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DA5A64" w:rsidRPr="007875D5" w:rsidRDefault="00DA5A64" w:rsidP="007875D5">
            <w:pPr>
              <w:pStyle w:val="Prrafodelista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:rsidR="00DA5A64" w:rsidRPr="007875D5" w:rsidRDefault="00DA5A64" w:rsidP="007875D5">
            <w:pPr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50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</w:tr>
      <w:tr w:rsidR="00DA5A64" w:rsidRPr="00DA5A64" w:rsidTr="007951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  <w:hideMark/>
          </w:tcPr>
          <w:p w:rsidR="00DA5A64" w:rsidRPr="00DA5A64" w:rsidRDefault="0079518D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514" w:type="pct"/>
            <w:hideMark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Adiós. (Me fui a la  hora apropiada).</w:t>
            </w:r>
          </w:p>
        </w:tc>
        <w:tc>
          <w:tcPr>
            <w:tcW w:w="294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92" w:type="pct"/>
          </w:tcPr>
          <w:p w:rsidR="00DA5A64" w:rsidRPr="00DA5A64" w:rsidRDefault="00DA5A64" w:rsidP="002B1917">
            <w:pPr>
              <w:pStyle w:val="Prrafodelist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50" w:type="pct"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</w:tr>
      <w:tr w:rsidR="00DA5A64" w:rsidRPr="00DA5A64" w:rsidTr="0079518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</w:tcPr>
          <w:p w:rsidR="00DA5A64" w:rsidRPr="00DA5A64" w:rsidRDefault="00DA5A6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14" w:type="pct"/>
            <w:hideMark/>
          </w:tcPr>
          <w:p w:rsidR="00DA5A64" w:rsidRPr="00DA5A64" w:rsidRDefault="00DA5A64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Sumatoria</w:t>
            </w:r>
          </w:p>
        </w:tc>
        <w:tc>
          <w:tcPr>
            <w:tcW w:w="294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" w:type="pc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0" w:type="pct"/>
            <w:hideMark/>
          </w:tcPr>
          <w:p w:rsidR="00DA5A64" w:rsidRPr="00DA5A64" w:rsidRDefault="007875D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492" w:type="pct"/>
            <w:hideMark/>
          </w:tcPr>
          <w:p w:rsidR="00DA5A64" w:rsidRPr="00DA5A64" w:rsidRDefault="007875D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  <w:tc>
          <w:tcPr>
            <w:tcW w:w="550" w:type="pct"/>
            <w:vMerge w:val="restart"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</w:tr>
      <w:tr w:rsidR="00DA5A64" w:rsidRPr="00DA5A64" w:rsidTr="007951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</w:tcPr>
          <w:p w:rsidR="00DA5A64" w:rsidRPr="00DA5A64" w:rsidRDefault="00DA5A6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14" w:type="pct"/>
            <w:hideMark/>
          </w:tcPr>
          <w:p w:rsidR="00DA5A64" w:rsidRPr="00DA5A64" w:rsidRDefault="00DA5A6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Total del día</w:t>
            </w:r>
          </w:p>
        </w:tc>
        <w:tc>
          <w:tcPr>
            <w:tcW w:w="1595" w:type="pct"/>
            <w:gridSpan w:val="4"/>
            <w:hideMark/>
          </w:tcPr>
          <w:p w:rsidR="00DA5A64" w:rsidRPr="00DA5A64" w:rsidRDefault="007875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59</w:t>
            </w:r>
          </w:p>
        </w:tc>
        <w:tc>
          <w:tcPr>
            <w:tcW w:w="550" w:type="pct"/>
            <w:vMerge/>
            <w:vAlign w:val="center"/>
            <w:hideMark/>
          </w:tcPr>
          <w:p w:rsidR="00DA5A64" w:rsidRPr="00DA5A64" w:rsidRDefault="00DA5A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</w:tr>
      <w:tr w:rsidR="00DA5A64" w:rsidRPr="00DA5A64" w:rsidTr="0079518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" w:type="pct"/>
          </w:tcPr>
          <w:p w:rsidR="00DA5A64" w:rsidRPr="00DA5A64" w:rsidRDefault="00DA5A6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14" w:type="pct"/>
            <w:hideMark/>
          </w:tcPr>
          <w:p w:rsidR="00DA5A64" w:rsidRPr="00DA5A64" w:rsidRDefault="00DA5A64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PROMEDIO DEL DÍA</w:t>
            </w:r>
          </w:p>
          <w:p w:rsidR="00DA5A64" w:rsidRPr="00DA5A64" w:rsidRDefault="00DA5A64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DA5A64">
              <w:rPr>
                <w:rFonts w:eastAsia="Times New Roman"/>
                <w:sz w:val="24"/>
                <w:szCs w:val="24"/>
              </w:rPr>
              <w:t>Total del día entre el número de actividades del día.</w:t>
            </w:r>
          </w:p>
        </w:tc>
        <w:tc>
          <w:tcPr>
            <w:tcW w:w="1595" w:type="pct"/>
            <w:gridSpan w:val="4"/>
            <w:shd w:val="clear" w:color="auto" w:fill="FFFF00"/>
            <w:hideMark/>
          </w:tcPr>
          <w:p w:rsidR="00DA5A64" w:rsidRPr="00DA5A64" w:rsidRDefault="007875D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9.8</w:t>
            </w:r>
          </w:p>
        </w:tc>
        <w:tc>
          <w:tcPr>
            <w:tcW w:w="550" w:type="pct"/>
            <w:vMerge/>
            <w:vAlign w:val="center"/>
            <w:hideMark/>
          </w:tcPr>
          <w:p w:rsidR="00DA5A64" w:rsidRPr="00DA5A64" w:rsidRDefault="00DA5A6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</w:p>
        </w:tc>
      </w:tr>
    </w:tbl>
    <w:p w:rsidR="00B53C03" w:rsidRPr="00DA5A64" w:rsidRDefault="00B53C03">
      <w:pPr>
        <w:rPr>
          <w:sz w:val="24"/>
          <w:szCs w:val="24"/>
        </w:rPr>
      </w:pPr>
    </w:p>
    <w:sectPr w:rsidR="00B53C03" w:rsidRPr="00DA5A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D7BF3"/>
    <w:multiLevelType w:val="hybridMultilevel"/>
    <w:tmpl w:val="EC20183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0B20DC"/>
    <w:multiLevelType w:val="hybridMultilevel"/>
    <w:tmpl w:val="8F287D8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5704E4"/>
    <w:multiLevelType w:val="hybridMultilevel"/>
    <w:tmpl w:val="89BED93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8F66F9"/>
    <w:multiLevelType w:val="hybridMultilevel"/>
    <w:tmpl w:val="56C2E7E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931CAE"/>
    <w:multiLevelType w:val="hybridMultilevel"/>
    <w:tmpl w:val="1FD0AFD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A64"/>
    <w:rsid w:val="007875D5"/>
    <w:rsid w:val="0079518D"/>
    <w:rsid w:val="00B53C03"/>
    <w:rsid w:val="00DA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A64"/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951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5A64"/>
    <w:pPr>
      <w:ind w:left="720"/>
      <w:contextualSpacing/>
    </w:pPr>
  </w:style>
  <w:style w:type="table" w:styleId="Cuadrculaclara-nfasis5">
    <w:name w:val="Light Grid Accent 5"/>
    <w:basedOn w:val="Tablanormal"/>
    <w:uiPriority w:val="62"/>
    <w:rsid w:val="00DA5A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795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A64"/>
    <w:rPr>
      <w:rFonts w:ascii="Calibri" w:eastAsia="Calibri" w:hAnsi="Calibri" w:cs="Times New Roman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951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5A64"/>
    <w:pPr>
      <w:ind w:left="720"/>
      <w:contextualSpacing/>
    </w:pPr>
  </w:style>
  <w:style w:type="table" w:styleId="Cuadrculaclara-nfasis5">
    <w:name w:val="Light Grid Accent 5"/>
    <w:basedOn w:val="Tablanormal"/>
    <w:uiPriority w:val="62"/>
    <w:rsid w:val="00DA5A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795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acewr</dc:creator>
  <cp:lastModifiedBy>acewr</cp:lastModifiedBy>
  <cp:revision>2</cp:revision>
  <dcterms:created xsi:type="dcterms:W3CDTF">2013-05-02T06:52:00Z</dcterms:created>
  <dcterms:modified xsi:type="dcterms:W3CDTF">2013-05-02T06:52:00Z</dcterms:modified>
</cp:coreProperties>
</file>