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F87" w:rsidRDefault="005C4F87" w:rsidP="005C4F87">
      <w:pPr>
        <w:jc w:val="right"/>
        <w:rPr>
          <w:rFonts w:ascii="Arial" w:hAnsi="Arial" w:cs="Arial"/>
          <w:sz w:val="24"/>
        </w:rPr>
      </w:pPr>
      <w:r>
        <w:rPr>
          <w:rFonts w:ascii="Arial" w:hAnsi="Arial" w:cs="Arial"/>
          <w:sz w:val="24"/>
        </w:rPr>
        <w:t>13 de Marzo del 2013.</w:t>
      </w:r>
    </w:p>
    <w:p w:rsidR="005C4F87" w:rsidRDefault="005C4F87" w:rsidP="005C4F87">
      <w:pPr>
        <w:jc w:val="both"/>
        <w:rPr>
          <w:rFonts w:ascii="Arial" w:hAnsi="Arial" w:cs="Arial"/>
          <w:b/>
          <w:sz w:val="24"/>
        </w:rPr>
      </w:pPr>
      <w:r w:rsidRPr="007A7CE7">
        <w:rPr>
          <w:rFonts w:ascii="Arial" w:hAnsi="Arial" w:cs="Arial"/>
          <w:b/>
          <w:sz w:val="24"/>
        </w:rPr>
        <w:t>Sesión 1.</w:t>
      </w:r>
    </w:p>
    <w:p w:rsidR="00FA2D7D" w:rsidRPr="00FA2D7D" w:rsidRDefault="00FA2D7D" w:rsidP="005C4F87">
      <w:pPr>
        <w:jc w:val="both"/>
        <w:rPr>
          <w:rFonts w:ascii="Arial" w:hAnsi="Arial" w:cs="Arial"/>
          <w:sz w:val="24"/>
        </w:rPr>
      </w:pPr>
    </w:p>
    <w:p w:rsidR="00FA2D7D" w:rsidRPr="00117C23" w:rsidRDefault="00FA2D7D" w:rsidP="00ED150F">
      <w:pPr>
        <w:pStyle w:val="Prrafodelista"/>
        <w:numPr>
          <w:ilvl w:val="0"/>
          <w:numId w:val="4"/>
        </w:numPr>
        <w:spacing w:line="240" w:lineRule="auto"/>
        <w:rPr>
          <w:rFonts w:ascii="Arial" w:hAnsi="Arial" w:cs="Arial"/>
          <w:b/>
          <w:sz w:val="24"/>
        </w:rPr>
      </w:pPr>
      <w:r w:rsidRPr="00117C23">
        <w:rPr>
          <w:rFonts w:ascii="Arial" w:hAnsi="Arial" w:cs="Arial"/>
          <w:b/>
          <w:sz w:val="24"/>
        </w:rPr>
        <w:t>Saludo y bienvenida.</w:t>
      </w:r>
    </w:p>
    <w:p w:rsidR="00FA2D7D" w:rsidRDefault="00FA2D7D" w:rsidP="00FA2D7D">
      <w:pPr>
        <w:pStyle w:val="Prrafodelista"/>
        <w:spacing w:line="240" w:lineRule="auto"/>
        <w:rPr>
          <w:rFonts w:ascii="Arial" w:hAnsi="Arial" w:cs="Arial"/>
          <w:b/>
          <w:sz w:val="24"/>
        </w:rPr>
      </w:pPr>
      <w:r>
        <w:rPr>
          <w:noProof/>
          <w:color w:val="0000FF"/>
        </w:rPr>
        <w:drawing>
          <wp:anchor distT="0" distB="0" distL="114300" distR="114300" simplePos="0" relativeHeight="251663360" behindDoc="1" locked="0" layoutInCell="1" allowOverlap="1" wp14:anchorId="09DC625A" wp14:editId="66B5BEB4">
            <wp:simplePos x="0" y="0"/>
            <wp:positionH relativeFrom="column">
              <wp:posOffset>1769110</wp:posOffset>
            </wp:positionH>
            <wp:positionV relativeFrom="paragraph">
              <wp:posOffset>100965</wp:posOffset>
            </wp:positionV>
            <wp:extent cx="2265680" cy="1495425"/>
            <wp:effectExtent l="0" t="0" r="1270" b="9525"/>
            <wp:wrapNone/>
            <wp:docPr id="4" name="Imagen 4" descr="http://api.ning.com/files/IZAdOEd9zj4iGMh0FAcKTFq9lW0LjoWng9p8js7Uko9zEsKqpTehtZQPsFGYJ4qe77Wll8kVoql39X4TWixybVqSL06HelqL/hola.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pi.ning.com/files/IZAdOEd9zj4iGMh0FAcKTFq9lW0LjoWng9p8js7Uko9zEsKqpTehtZQPsFGYJ4qe77Wll8kVoql39X4TWixybVqSL06HelqL/hola.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5680" cy="1495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2D7D" w:rsidRDefault="00FA2D7D" w:rsidP="00FA2D7D">
      <w:pPr>
        <w:pStyle w:val="Prrafodelista"/>
        <w:spacing w:line="240" w:lineRule="auto"/>
        <w:rPr>
          <w:rFonts w:ascii="Arial" w:hAnsi="Arial" w:cs="Arial"/>
          <w:b/>
          <w:sz w:val="24"/>
        </w:rPr>
      </w:pPr>
    </w:p>
    <w:p w:rsidR="00FA2D7D" w:rsidRPr="00FA2D7D" w:rsidRDefault="00FA2D7D" w:rsidP="00FA2D7D">
      <w:pPr>
        <w:spacing w:line="240" w:lineRule="auto"/>
        <w:rPr>
          <w:rFonts w:ascii="Arial" w:hAnsi="Arial" w:cs="Arial"/>
          <w:b/>
          <w:sz w:val="24"/>
        </w:rPr>
      </w:pPr>
      <w:r>
        <w:rPr>
          <w:rFonts w:ascii="Arial" w:hAnsi="Arial" w:cs="Arial"/>
          <w:b/>
          <w:sz w:val="24"/>
        </w:rPr>
        <w:t xml:space="preserve">                                                      </w:t>
      </w:r>
      <w:r w:rsidRPr="00FA2D7D">
        <w:rPr>
          <w:rFonts w:ascii="Arial" w:hAnsi="Arial" w:cs="Arial"/>
          <w:b/>
          <w:sz w:val="28"/>
        </w:rPr>
        <w:t>¡¡¡¡Hola!!!!</w:t>
      </w:r>
    </w:p>
    <w:p w:rsidR="007A7CE7" w:rsidRDefault="007A7CE7" w:rsidP="005C4F87">
      <w:pPr>
        <w:jc w:val="both"/>
        <w:rPr>
          <w:rFonts w:ascii="Arial" w:hAnsi="Arial" w:cs="Arial"/>
          <w:sz w:val="24"/>
        </w:rPr>
      </w:pPr>
    </w:p>
    <w:p w:rsidR="00FA2D7D" w:rsidRDefault="00FA2D7D" w:rsidP="005C4F87">
      <w:pPr>
        <w:jc w:val="both"/>
        <w:rPr>
          <w:rFonts w:ascii="Arial" w:hAnsi="Arial" w:cs="Arial"/>
          <w:sz w:val="24"/>
        </w:rPr>
      </w:pPr>
    </w:p>
    <w:p w:rsidR="00FA2D7D" w:rsidRPr="00FA2D7D" w:rsidRDefault="00FA2D7D" w:rsidP="005C4F87">
      <w:pPr>
        <w:jc w:val="both"/>
        <w:rPr>
          <w:rFonts w:ascii="Arial" w:hAnsi="Arial" w:cs="Arial"/>
          <w:sz w:val="24"/>
        </w:rPr>
      </w:pPr>
    </w:p>
    <w:p w:rsidR="00FA2D7D" w:rsidRPr="00ED150F" w:rsidRDefault="00FA2D7D" w:rsidP="00FA2D7D">
      <w:pPr>
        <w:jc w:val="both"/>
        <w:rPr>
          <w:rFonts w:ascii="Arial" w:hAnsi="Arial" w:cs="Arial"/>
          <w:sz w:val="24"/>
        </w:rPr>
      </w:pPr>
    </w:p>
    <w:p w:rsidR="00FA2D7D" w:rsidRPr="00ED150F" w:rsidRDefault="00FA2D7D" w:rsidP="00CC056B">
      <w:pPr>
        <w:pStyle w:val="Prrafodelista"/>
        <w:numPr>
          <w:ilvl w:val="0"/>
          <w:numId w:val="4"/>
        </w:numPr>
        <w:spacing w:line="360" w:lineRule="auto"/>
        <w:jc w:val="both"/>
        <w:rPr>
          <w:rFonts w:ascii="Arial" w:hAnsi="Arial" w:cs="Arial"/>
          <w:b/>
        </w:rPr>
      </w:pPr>
      <w:r w:rsidRPr="00ED150F">
        <w:rPr>
          <w:rFonts w:ascii="Arial" w:hAnsi="Arial" w:cs="Arial"/>
          <w:sz w:val="24"/>
        </w:rPr>
        <w:t xml:space="preserve">Actividad para despertar el interés: </w:t>
      </w:r>
      <w:r w:rsidRPr="00ED150F">
        <w:rPr>
          <w:rFonts w:ascii="Arial" w:hAnsi="Arial" w:cs="Arial"/>
          <w:b/>
          <w:sz w:val="24"/>
        </w:rPr>
        <w:t>Mentira o verdad</w:t>
      </w:r>
      <w:r w:rsidRPr="00ED150F">
        <w:rPr>
          <w:rFonts w:ascii="Arial" w:hAnsi="Arial" w:cs="Arial"/>
          <w:sz w:val="24"/>
        </w:rPr>
        <w:t>. El participante se presenta brevemente. Luego, escribe dos declaraciones, una que sea mentira y otra que sea verdad. Las lee a sus compañeros y éstos deben adivinar cuál es cuál</w:t>
      </w:r>
      <w:r w:rsidRPr="00ED150F">
        <w:rPr>
          <w:rFonts w:ascii="Arial" w:hAnsi="Arial" w:cs="Arial"/>
          <w:sz w:val="24"/>
        </w:rPr>
        <w:t>.</w:t>
      </w:r>
    </w:p>
    <w:p w:rsidR="00FA2D7D" w:rsidRPr="00FA2D7D" w:rsidRDefault="00FA2D7D" w:rsidP="00FA2D7D">
      <w:pPr>
        <w:pStyle w:val="Prrafodelista"/>
        <w:jc w:val="both"/>
        <w:rPr>
          <w:rFonts w:ascii="Arial" w:hAnsi="Arial" w:cs="Arial"/>
          <w:b/>
        </w:rPr>
      </w:pPr>
    </w:p>
    <w:tbl>
      <w:tblPr>
        <w:tblStyle w:val="Listaclara-nfasis1"/>
        <w:tblW w:w="9037" w:type="dxa"/>
        <w:tblLook w:val="04A0" w:firstRow="1" w:lastRow="0" w:firstColumn="1" w:lastColumn="0" w:noHBand="0" w:noVBand="1"/>
      </w:tblPr>
      <w:tblGrid>
        <w:gridCol w:w="6245"/>
        <w:gridCol w:w="2792"/>
      </w:tblGrid>
      <w:tr w:rsidR="007A7CE7" w:rsidRPr="00FA2D7D" w:rsidTr="007A7CE7">
        <w:trPr>
          <w:cnfStyle w:val="100000000000" w:firstRow="1" w:lastRow="0" w:firstColumn="0" w:lastColumn="0" w:oddVBand="0" w:evenVBand="0" w:oddHBand="0"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9037" w:type="dxa"/>
            <w:gridSpan w:val="2"/>
          </w:tcPr>
          <w:p w:rsidR="007A7CE7" w:rsidRPr="00FA2D7D" w:rsidRDefault="007A7CE7" w:rsidP="007A7CE7">
            <w:pPr>
              <w:jc w:val="center"/>
              <w:rPr>
                <w:rFonts w:ascii="Arial" w:hAnsi="Arial" w:cs="Arial"/>
                <w:b w:val="0"/>
                <w:sz w:val="24"/>
              </w:rPr>
            </w:pPr>
          </w:p>
          <w:p w:rsidR="007A7CE7" w:rsidRPr="00FA2D7D" w:rsidRDefault="007A7CE7" w:rsidP="007A7CE7">
            <w:pPr>
              <w:jc w:val="center"/>
              <w:rPr>
                <w:rFonts w:ascii="Arial" w:hAnsi="Arial" w:cs="Arial"/>
                <w:sz w:val="24"/>
              </w:rPr>
            </w:pPr>
            <w:r w:rsidRPr="00FA2D7D">
              <w:rPr>
                <w:rFonts w:ascii="Arial" w:hAnsi="Arial" w:cs="Arial"/>
                <w:sz w:val="24"/>
              </w:rPr>
              <w:t>Mis generales:</w:t>
            </w:r>
          </w:p>
          <w:p w:rsidR="007A7CE7" w:rsidRPr="00FA2D7D" w:rsidRDefault="007A7CE7" w:rsidP="005C4F87">
            <w:pPr>
              <w:jc w:val="both"/>
              <w:rPr>
                <w:rFonts w:ascii="Arial" w:hAnsi="Arial" w:cs="Arial"/>
                <w:b w:val="0"/>
                <w:sz w:val="24"/>
              </w:rPr>
            </w:pPr>
          </w:p>
        </w:tc>
      </w:tr>
      <w:tr w:rsidR="007A7CE7" w:rsidTr="007A7CE7">
        <w:trPr>
          <w:cnfStyle w:val="000000100000" w:firstRow="0" w:lastRow="0" w:firstColumn="0" w:lastColumn="0" w:oddVBand="0" w:evenVBand="0" w:oddHBand="1" w:evenHBand="0" w:firstRowFirstColumn="0" w:firstRowLastColumn="0" w:lastRowFirstColumn="0" w:lastRowLastColumn="0"/>
          <w:trHeight w:val="3429"/>
        </w:trPr>
        <w:tc>
          <w:tcPr>
            <w:cnfStyle w:val="001000000000" w:firstRow="0" w:lastRow="0" w:firstColumn="1" w:lastColumn="0" w:oddVBand="0" w:evenVBand="0" w:oddHBand="0" w:evenHBand="0" w:firstRowFirstColumn="0" w:firstRowLastColumn="0" w:lastRowFirstColumn="0" w:lastRowLastColumn="0"/>
            <w:tcW w:w="6245" w:type="dxa"/>
          </w:tcPr>
          <w:p w:rsidR="007A7CE7" w:rsidRDefault="007A7CE7" w:rsidP="007A7CE7">
            <w:pPr>
              <w:jc w:val="both"/>
              <w:rPr>
                <w:rFonts w:ascii="Arial" w:hAnsi="Arial" w:cs="Arial"/>
                <w:b w:val="0"/>
                <w:sz w:val="24"/>
              </w:rPr>
            </w:pPr>
          </w:p>
          <w:p w:rsidR="007A7CE7" w:rsidRDefault="007A7CE7" w:rsidP="00CC056B">
            <w:pPr>
              <w:spacing w:line="360" w:lineRule="auto"/>
              <w:jc w:val="both"/>
              <w:rPr>
                <w:rFonts w:ascii="Arial" w:hAnsi="Arial" w:cs="Arial"/>
                <w:sz w:val="24"/>
              </w:rPr>
            </w:pPr>
            <w:r>
              <w:rPr>
                <w:rFonts w:ascii="Arial" w:hAnsi="Arial" w:cs="Arial"/>
                <w:sz w:val="24"/>
              </w:rPr>
              <w:t>SOY LEADY SAHARA HERNÁNDEZ GONZÁLEZ.</w:t>
            </w:r>
          </w:p>
          <w:p w:rsidR="007A7CE7" w:rsidRDefault="007A7CE7" w:rsidP="00CC056B">
            <w:pPr>
              <w:spacing w:line="360" w:lineRule="auto"/>
              <w:jc w:val="both"/>
              <w:rPr>
                <w:rFonts w:ascii="Arial" w:hAnsi="Arial" w:cs="Arial"/>
                <w:sz w:val="24"/>
              </w:rPr>
            </w:pPr>
          </w:p>
          <w:p w:rsidR="007A7CE7" w:rsidRDefault="007A7CE7" w:rsidP="00CC056B">
            <w:pPr>
              <w:spacing w:line="360" w:lineRule="auto"/>
              <w:jc w:val="both"/>
              <w:rPr>
                <w:rFonts w:ascii="Arial" w:hAnsi="Arial" w:cs="Arial"/>
                <w:sz w:val="24"/>
              </w:rPr>
            </w:pPr>
            <w:r>
              <w:rPr>
                <w:rFonts w:ascii="Arial" w:hAnsi="Arial" w:cs="Arial"/>
                <w:sz w:val="24"/>
              </w:rPr>
              <w:t xml:space="preserve">Estudie la Licenciatura en Ciencias de la Educación en la Universidad Autónoma de Tlaxcala, en la Facultad de Ciencias de la Educación. </w:t>
            </w:r>
          </w:p>
          <w:p w:rsidR="007A7CE7" w:rsidRDefault="007A7CE7" w:rsidP="00CC056B">
            <w:pPr>
              <w:spacing w:line="360" w:lineRule="auto"/>
              <w:jc w:val="both"/>
              <w:rPr>
                <w:rFonts w:ascii="Arial" w:hAnsi="Arial" w:cs="Arial"/>
                <w:sz w:val="24"/>
              </w:rPr>
            </w:pPr>
          </w:p>
          <w:p w:rsidR="007A7CE7" w:rsidRDefault="007A7CE7" w:rsidP="00CC056B">
            <w:pPr>
              <w:spacing w:line="360" w:lineRule="auto"/>
              <w:jc w:val="both"/>
              <w:rPr>
                <w:rFonts w:ascii="Arial" w:hAnsi="Arial" w:cs="Arial"/>
                <w:sz w:val="24"/>
              </w:rPr>
            </w:pPr>
            <w:r>
              <w:rPr>
                <w:rFonts w:ascii="Arial" w:hAnsi="Arial" w:cs="Arial"/>
                <w:sz w:val="24"/>
              </w:rPr>
              <w:t>Actualmente no me encuentro laborando en el ámbito educativo.</w:t>
            </w:r>
          </w:p>
          <w:p w:rsidR="007A7CE7" w:rsidRDefault="007A7CE7" w:rsidP="005C4F87">
            <w:pPr>
              <w:jc w:val="both"/>
              <w:rPr>
                <w:rFonts w:ascii="Arial" w:hAnsi="Arial" w:cs="Arial"/>
                <w:sz w:val="24"/>
              </w:rPr>
            </w:pPr>
          </w:p>
        </w:tc>
        <w:tc>
          <w:tcPr>
            <w:tcW w:w="2792" w:type="dxa"/>
          </w:tcPr>
          <w:p w:rsidR="007A7CE7" w:rsidRDefault="007A7CE7" w:rsidP="007A7CE7">
            <w:pPr>
              <w:cnfStyle w:val="000000100000" w:firstRow="0" w:lastRow="0" w:firstColumn="0" w:lastColumn="0" w:oddVBand="0" w:evenVBand="0" w:oddHBand="1" w:evenHBand="0" w:firstRowFirstColumn="0" w:firstRowLastColumn="0" w:lastRowFirstColumn="0" w:lastRowLastColumn="0"/>
              <w:rPr>
                <w:rFonts w:ascii="Arial" w:hAnsi="Arial" w:cs="Arial"/>
                <w:sz w:val="24"/>
              </w:rPr>
            </w:pPr>
            <w:r>
              <w:rPr>
                <w:rFonts w:ascii="Arial" w:hAnsi="Arial" w:cs="Arial"/>
                <w:b/>
                <w:noProof/>
                <w:sz w:val="24"/>
                <w:lang w:eastAsia="es-MX"/>
              </w:rPr>
              <w:drawing>
                <wp:anchor distT="0" distB="0" distL="114300" distR="114300" simplePos="0" relativeHeight="251658240" behindDoc="1" locked="0" layoutInCell="1" allowOverlap="1" wp14:anchorId="1FD02F45" wp14:editId="10B2373F">
                  <wp:simplePos x="0" y="0"/>
                  <wp:positionH relativeFrom="column">
                    <wp:posOffset>-64136</wp:posOffset>
                  </wp:positionH>
                  <wp:positionV relativeFrom="paragraph">
                    <wp:posOffset>12700</wp:posOffset>
                  </wp:positionV>
                  <wp:extent cx="1762125" cy="2152650"/>
                  <wp:effectExtent l="0" t="0" r="9525" b="0"/>
                  <wp:wrapNone/>
                  <wp:docPr id="1" name="Imagen 1" descr="C:\Users\USUARIO\Documents\IMG13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ocuments\IMG131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2125" cy="2152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7CE7" w:rsidRPr="007A7CE7" w:rsidRDefault="007A7CE7" w:rsidP="007A7CE7">
            <w:pPr>
              <w:cnfStyle w:val="000000100000" w:firstRow="0" w:lastRow="0" w:firstColumn="0" w:lastColumn="0" w:oddVBand="0" w:evenVBand="0" w:oddHBand="1" w:evenHBand="0" w:firstRowFirstColumn="0" w:firstRowLastColumn="0" w:lastRowFirstColumn="0" w:lastRowLastColumn="0"/>
              <w:rPr>
                <w:rFonts w:ascii="Arial" w:hAnsi="Arial" w:cs="Arial"/>
                <w:sz w:val="24"/>
              </w:rPr>
            </w:pPr>
          </w:p>
        </w:tc>
      </w:tr>
    </w:tbl>
    <w:p w:rsidR="007A7CE7" w:rsidRDefault="007A7CE7" w:rsidP="005C4F87">
      <w:pPr>
        <w:jc w:val="both"/>
        <w:rPr>
          <w:rFonts w:ascii="Arial" w:hAnsi="Arial" w:cs="Arial"/>
          <w:sz w:val="24"/>
        </w:rPr>
      </w:pPr>
    </w:p>
    <w:tbl>
      <w:tblPr>
        <w:tblStyle w:val="Sombreadomedio1-nfasis4"/>
        <w:tblW w:w="9068" w:type="dxa"/>
        <w:tblLook w:val="04A0" w:firstRow="1" w:lastRow="0" w:firstColumn="1" w:lastColumn="0" w:noHBand="0" w:noVBand="1"/>
      </w:tblPr>
      <w:tblGrid>
        <w:gridCol w:w="3022"/>
        <w:gridCol w:w="3023"/>
        <w:gridCol w:w="3023"/>
      </w:tblGrid>
      <w:tr w:rsidR="007A7CE7" w:rsidTr="00F027BD">
        <w:trPr>
          <w:cnfStyle w:val="100000000000" w:firstRow="1" w:lastRow="0" w:firstColumn="0" w:lastColumn="0" w:oddVBand="0" w:evenVBand="0" w:oddHBand="0" w:evenHBand="0" w:firstRowFirstColumn="0" w:firstRowLastColumn="0" w:lastRowFirstColumn="0" w:lastRowLastColumn="0"/>
          <w:trHeight w:val="913"/>
        </w:trPr>
        <w:tc>
          <w:tcPr>
            <w:cnfStyle w:val="001000000000" w:firstRow="0" w:lastRow="0" w:firstColumn="1" w:lastColumn="0" w:oddVBand="0" w:evenVBand="0" w:oddHBand="0" w:evenHBand="0" w:firstRowFirstColumn="0" w:firstRowLastColumn="0" w:lastRowFirstColumn="0" w:lastRowLastColumn="0"/>
            <w:tcW w:w="9068" w:type="dxa"/>
            <w:gridSpan w:val="3"/>
          </w:tcPr>
          <w:p w:rsidR="007A7CE7" w:rsidRDefault="00F027BD" w:rsidP="007A7CE7">
            <w:pPr>
              <w:jc w:val="center"/>
              <w:rPr>
                <w:rFonts w:ascii="Arial" w:hAnsi="Arial" w:cs="Arial"/>
                <w:b w:val="0"/>
                <w:sz w:val="24"/>
              </w:rPr>
            </w:pPr>
            <w:r>
              <w:rPr>
                <w:rFonts w:ascii="Arial" w:hAnsi="Arial" w:cs="Arial"/>
                <w:noProof/>
                <w:sz w:val="24"/>
                <w:lang w:eastAsia="es-MX"/>
              </w:rPr>
              <w:lastRenderedPageBreak/>
              <w:drawing>
                <wp:anchor distT="0" distB="0" distL="114300" distR="114300" simplePos="0" relativeHeight="251662336" behindDoc="0" locked="0" layoutInCell="1" allowOverlap="1" wp14:anchorId="1FFE22D0" wp14:editId="738A3E81">
                  <wp:simplePos x="0" y="0"/>
                  <wp:positionH relativeFrom="column">
                    <wp:posOffset>2578529</wp:posOffset>
                  </wp:positionH>
                  <wp:positionV relativeFrom="paragraph">
                    <wp:posOffset>85407</wp:posOffset>
                  </wp:positionV>
                  <wp:extent cx="652784" cy="1848498"/>
                  <wp:effectExtent l="0" t="7303" r="6668" b="6667"/>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652784" cy="184849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7CE7" w:rsidRPr="00F027BD" w:rsidRDefault="007A7CE7" w:rsidP="007A7CE7">
            <w:pPr>
              <w:jc w:val="center"/>
              <w:rPr>
                <w:rFonts w:ascii="Arial" w:hAnsi="Arial" w:cs="Arial"/>
                <w:sz w:val="24"/>
              </w:rPr>
            </w:pPr>
            <w:r w:rsidRPr="00F027BD">
              <w:rPr>
                <w:rFonts w:ascii="Arial" w:hAnsi="Arial" w:cs="Arial"/>
                <w:sz w:val="24"/>
              </w:rPr>
              <w:t>Mis declaraciones:</w:t>
            </w:r>
          </w:p>
          <w:p w:rsidR="007A7CE7" w:rsidRDefault="007A7CE7" w:rsidP="005C4F87">
            <w:pPr>
              <w:jc w:val="both"/>
              <w:rPr>
                <w:rFonts w:ascii="Arial" w:hAnsi="Arial" w:cs="Arial"/>
                <w:sz w:val="24"/>
              </w:rPr>
            </w:pPr>
          </w:p>
        </w:tc>
      </w:tr>
      <w:tr w:rsidR="007A7CE7" w:rsidTr="00F027BD">
        <w:trPr>
          <w:cnfStyle w:val="000000100000" w:firstRow="0" w:lastRow="0" w:firstColumn="0" w:lastColumn="0" w:oddVBand="0" w:evenVBand="0" w:oddHBand="1" w:evenHBand="0" w:firstRowFirstColumn="0" w:firstRowLastColumn="0" w:lastRowFirstColumn="0" w:lastRowLastColumn="0"/>
          <w:trHeight w:val="1228"/>
        </w:trPr>
        <w:tc>
          <w:tcPr>
            <w:cnfStyle w:val="001000000000" w:firstRow="0" w:lastRow="0" w:firstColumn="1" w:lastColumn="0" w:oddVBand="0" w:evenVBand="0" w:oddHBand="0" w:evenHBand="0" w:firstRowFirstColumn="0" w:firstRowLastColumn="0" w:lastRowFirstColumn="0" w:lastRowLastColumn="0"/>
            <w:tcW w:w="3022" w:type="dxa"/>
          </w:tcPr>
          <w:p w:rsidR="007A7CE7" w:rsidRPr="00CC056B" w:rsidRDefault="007A7CE7" w:rsidP="00CC056B">
            <w:pPr>
              <w:spacing w:line="360" w:lineRule="auto"/>
              <w:jc w:val="both"/>
              <w:rPr>
                <w:rFonts w:ascii="Arial" w:hAnsi="Arial" w:cs="Arial"/>
                <w:sz w:val="24"/>
              </w:rPr>
            </w:pPr>
          </w:p>
          <w:p w:rsidR="007A7CE7" w:rsidRPr="00CC056B" w:rsidRDefault="007A7CE7" w:rsidP="00CC056B">
            <w:pPr>
              <w:spacing w:line="360" w:lineRule="auto"/>
              <w:jc w:val="both"/>
              <w:rPr>
                <w:rFonts w:ascii="Arial" w:hAnsi="Arial" w:cs="Arial"/>
                <w:sz w:val="24"/>
              </w:rPr>
            </w:pPr>
            <w:r w:rsidRPr="00CC056B">
              <w:rPr>
                <w:rFonts w:ascii="Arial" w:hAnsi="Arial" w:cs="Arial"/>
                <w:sz w:val="24"/>
              </w:rPr>
              <w:t>Me</w:t>
            </w:r>
            <w:r w:rsidRPr="00CC056B">
              <w:rPr>
                <w:rFonts w:ascii="Arial" w:hAnsi="Arial" w:cs="Arial"/>
                <w:sz w:val="24"/>
              </w:rPr>
              <w:t xml:space="preserve"> gusta la comida chatarra.</w:t>
            </w:r>
          </w:p>
          <w:p w:rsidR="007A7CE7" w:rsidRPr="00CC056B" w:rsidRDefault="007A7CE7" w:rsidP="00CC056B">
            <w:pPr>
              <w:spacing w:line="360" w:lineRule="auto"/>
              <w:jc w:val="both"/>
              <w:rPr>
                <w:rFonts w:ascii="Arial" w:hAnsi="Arial" w:cs="Arial"/>
                <w:sz w:val="24"/>
              </w:rPr>
            </w:pPr>
          </w:p>
        </w:tc>
        <w:tc>
          <w:tcPr>
            <w:tcW w:w="3023" w:type="dxa"/>
          </w:tcPr>
          <w:p w:rsidR="007A7CE7" w:rsidRPr="007A7CE7" w:rsidRDefault="007A7CE7" w:rsidP="005C4F87">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rPr>
            </w:pPr>
          </w:p>
        </w:tc>
        <w:tc>
          <w:tcPr>
            <w:tcW w:w="3023" w:type="dxa"/>
          </w:tcPr>
          <w:p w:rsidR="007A7CE7" w:rsidRDefault="007A7CE7" w:rsidP="007A7CE7">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rPr>
            </w:pPr>
          </w:p>
          <w:p w:rsidR="007A7CE7" w:rsidRPr="007A7CE7" w:rsidRDefault="007A7CE7" w:rsidP="007A7CE7">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rPr>
            </w:pPr>
            <w:r w:rsidRPr="007A7CE7">
              <w:rPr>
                <w:rFonts w:ascii="Arial" w:hAnsi="Arial" w:cs="Arial"/>
                <w:b/>
                <w:sz w:val="24"/>
              </w:rPr>
              <w:t>V</w:t>
            </w:r>
            <w:r w:rsidRPr="007A7CE7">
              <w:rPr>
                <w:rFonts w:ascii="Arial" w:hAnsi="Arial" w:cs="Arial"/>
                <w:b/>
                <w:sz w:val="24"/>
              </w:rPr>
              <w:t>erdad</w:t>
            </w:r>
          </w:p>
          <w:p w:rsidR="007A7CE7" w:rsidRPr="007A7CE7" w:rsidRDefault="007A7CE7" w:rsidP="005C4F87">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rPr>
            </w:pPr>
          </w:p>
        </w:tc>
      </w:tr>
      <w:tr w:rsidR="007A7CE7" w:rsidTr="00F027BD">
        <w:trPr>
          <w:cnfStyle w:val="000000010000" w:firstRow="0" w:lastRow="0" w:firstColumn="0" w:lastColumn="0" w:oddVBand="0" w:evenVBand="0" w:oddHBand="0" w:evenHBand="1" w:firstRowFirstColumn="0" w:firstRowLastColumn="0" w:lastRowFirstColumn="0" w:lastRowLastColumn="0"/>
          <w:trHeight w:val="1245"/>
        </w:trPr>
        <w:tc>
          <w:tcPr>
            <w:cnfStyle w:val="001000000000" w:firstRow="0" w:lastRow="0" w:firstColumn="1" w:lastColumn="0" w:oddVBand="0" w:evenVBand="0" w:oddHBand="0" w:evenHBand="0" w:firstRowFirstColumn="0" w:firstRowLastColumn="0" w:lastRowFirstColumn="0" w:lastRowLastColumn="0"/>
            <w:tcW w:w="3022" w:type="dxa"/>
          </w:tcPr>
          <w:p w:rsidR="007A7CE7" w:rsidRPr="00CC056B" w:rsidRDefault="007A7CE7" w:rsidP="00CC056B">
            <w:pPr>
              <w:spacing w:line="360" w:lineRule="auto"/>
              <w:jc w:val="both"/>
              <w:rPr>
                <w:rFonts w:ascii="Arial" w:hAnsi="Arial" w:cs="Arial"/>
                <w:sz w:val="24"/>
              </w:rPr>
            </w:pPr>
          </w:p>
          <w:p w:rsidR="007A7CE7" w:rsidRPr="00CC056B" w:rsidRDefault="007A7CE7" w:rsidP="00CC056B">
            <w:pPr>
              <w:spacing w:line="360" w:lineRule="auto"/>
              <w:jc w:val="both"/>
              <w:rPr>
                <w:rFonts w:ascii="Arial" w:hAnsi="Arial" w:cs="Arial"/>
                <w:sz w:val="24"/>
              </w:rPr>
            </w:pPr>
            <w:r w:rsidRPr="00CC056B">
              <w:rPr>
                <w:rFonts w:ascii="Arial" w:hAnsi="Arial" w:cs="Arial"/>
                <w:sz w:val="24"/>
              </w:rPr>
              <w:t>Me</w:t>
            </w:r>
            <w:r w:rsidRPr="00CC056B">
              <w:rPr>
                <w:rFonts w:ascii="Arial" w:hAnsi="Arial" w:cs="Arial"/>
                <w:sz w:val="24"/>
              </w:rPr>
              <w:t xml:space="preserve"> gusta dormir mucho, mas por las tardes.</w:t>
            </w:r>
          </w:p>
          <w:p w:rsidR="007A7CE7" w:rsidRPr="00CC056B" w:rsidRDefault="007A7CE7" w:rsidP="00CC056B">
            <w:pPr>
              <w:spacing w:line="360" w:lineRule="auto"/>
              <w:jc w:val="both"/>
              <w:rPr>
                <w:rFonts w:ascii="Arial" w:hAnsi="Arial" w:cs="Arial"/>
                <w:sz w:val="24"/>
              </w:rPr>
            </w:pPr>
          </w:p>
        </w:tc>
        <w:tc>
          <w:tcPr>
            <w:tcW w:w="3023" w:type="dxa"/>
          </w:tcPr>
          <w:p w:rsidR="007A7CE7" w:rsidRPr="007A7CE7" w:rsidRDefault="00F027BD" w:rsidP="005C4F87">
            <w:pPr>
              <w:jc w:val="both"/>
              <w:cnfStyle w:val="000000010000" w:firstRow="0" w:lastRow="0" w:firstColumn="0" w:lastColumn="0" w:oddVBand="0" w:evenVBand="0" w:oddHBand="0" w:evenHBand="1" w:firstRowFirstColumn="0" w:firstRowLastColumn="0" w:lastRowFirstColumn="0" w:lastRowLastColumn="0"/>
              <w:rPr>
                <w:rFonts w:ascii="Arial" w:hAnsi="Arial" w:cs="Arial"/>
                <w:b/>
                <w:sz w:val="24"/>
              </w:rPr>
            </w:pPr>
            <w:r>
              <w:rPr>
                <w:rFonts w:ascii="Arial" w:hAnsi="Arial" w:cs="Arial"/>
                <w:noProof/>
                <w:color w:val="C73689"/>
                <w:lang w:eastAsia="es-MX"/>
              </w:rPr>
              <w:drawing>
                <wp:anchor distT="0" distB="0" distL="114300" distR="114300" simplePos="0" relativeHeight="251660288" behindDoc="0" locked="0" layoutInCell="1" allowOverlap="1" wp14:anchorId="198CDCDE" wp14:editId="4C01E9D1">
                  <wp:simplePos x="0" y="0"/>
                  <wp:positionH relativeFrom="column">
                    <wp:posOffset>67945</wp:posOffset>
                  </wp:positionH>
                  <wp:positionV relativeFrom="paragraph">
                    <wp:posOffset>50800</wp:posOffset>
                  </wp:positionV>
                  <wp:extent cx="1847850" cy="685800"/>
                  <wp:effectExtent l="0" t="0" r="0" b="0"/>
                  <wp:wrapNone/>
                  <wp:docPr id="3" name="Imagen 3" descr="Dormi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rmir">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78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23" w:type="dxa"/>
          </w:tcPr>
          <w:p w:rsidR="007A7CE7" w:rsidRDefault="007A7CE7" w:rsidP="007A7CE7">
            <w:pPr>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rPr>
            </w:pPr>
          </w:p>
          <w:p w:rsidR="007A7CE7" w:rsidRDefault="007A7CE7" w:rsidP="007A7CE7">
            <w:pPr>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rPr>
            </w:pPr>
          </w:p>
          <w:p w:rsidR="007A7CE7" w:rsidRPr="007A7CE7" w:rsidRDefault="007A7CE7" w:rsidP="007A7CE7">
            <w:pPr>
              <w:jc w:val="center"/>
              <w:cnfStyle w:val="000000010000" w:firstRow="0" w:lastRow="0" w:firstColumn="0" w:lastColumn="0" w:oddVBand="0" w:evenVBand="0" w:oddHBand="0" w:evenHBand="1" w:firstRowFirstColumn="0" w:firstRowLastColumn="0" w:lastRowFirstColumn="0" w:lastRowLastColumn="0"/>
              <w:rPr>
                <w:rFonts w:ascii="Arial" w:hAnsi="Arial" w:cs="Arial"/>
                <w:b/>
                <w:sz w:val="24"/>
              </w:rPr>
            </w:pPr>
            <w:r w:rsidRPr="007A7CE7">
              <w:rPr>
                <w:rFonts w:ascii="Arial" w:hAnsi="Arial" w:cs="Arial"/>
                <w:b/>
                <w:sz w:val="24"/>
              </w:rPr>
              <w:t>Mentira</w:t>
            </w:r>
          </w:p>
        </w:tc>
      </w:tr>
    </w:tbl>
    <w:p w:rsidR="00CC056B" w:rsidRDefault="00CC056B" w:rsidP="00CC056B">
      <w:pPr>
        <w:tabs>
          <w:tab w:val="left" w:pos="2310"/>
        </w:tabs>
        <w:jc w:val="both"/>
        <w:rPr>
          <w:rFonts w:ascii="Arial" w:hAnsi="Arial" w:cs="Arial"/>
          <w:sz w:val="24"/>
        </w:rPr>
      </w:pPr>
      <w:r>
        <w:rPr>
          <w:rFonts w:ascii="Arial" w:hAnsi="Arial" w:cs="Arial"/>
          <w:sz w:val="24"/>
        </w:rPr>
        <w:tab/>
      </w:r>
    </w:p>
    <w:p w:rsidR="00CC056B" w:rsidRDefault="00CC056B" w:rsidP="00CC056B">
      <w:pPr>
        <w:tabs>
          <w:tab w:val="left" w:pos="2310"/>
        </w:tabs>
        <w:jc w:val="both"/>
        <w:rPr>
          <w:rFonts w:ascii="Arial" w:hAnsi="Arial" w:cs="Arial"/>
          <w:sz w:val="24"/>
        </w:rPr>
      </w:pPr>
    </w:p>
    <w:p w:rsidR="00C26B4A" w:rsidRPr="00117C23" w:rsidRDefault="00C26B4A" w:rsidP="00ED150F">
      <w:pPr>
        <w:pStyle w:val="Prrafodelista"/>
        <w:numPr>
          <w:ilvl w:val="0"/>
          <w:numId w:val="4"/>
        </w:numPr>
        <w:jc w:val="both"/>
        <w:rPr>
          <w:rFonts w:ascii="Arial" w:hAnsi="Arial" w:cs="Arial"/>
          <w:b/>
          <w:sz w:val="24"/>
        </w:rPr>
      </w:pPr>
      <w:r w:rsidRPr="00117C23">
        <w:rPr>
          <w:rFonts w:ascii="Arial" w:hAnsi="Arial" w:cs="Arial"/>
          <w:b/>
          <w:sz w:val="24"/>
        </w:rPr>
        <w:t xml:space="preserve">Video iniciativa México. </w:t>
      </w:r>
      <w:bookmarkStart w:id="0" w:name="_GoBack"/>
      <w:bookmarkEnd w:id="0"/>
    </w:p>
    <w:p w:rsidR="00FA2D7D" w:rsidRDefault="00FA2D7D" w:rsidP="00FA2D7D">
      <w:pPr>
        <w:jc w:val="both"/>
        <w:rPr>
          <w:rFonts w:ascii="Arial" w:hAnsi="Arial" w:cs="Arial"/>
          <w:sz w:val="24"/>
        </w:rPr>
      </w:pPr>
    </w:p>
    <w:p w:rsidR="00CC056B" w:rsidRPr="00CC056B" w:rsidRDefault="00CC056B" w:rsidP="00CC056B">
      <w:pPr>
        <w:spacing w:line="360" w:lineRule="auto"/>
        <w:jc w:val="both"/>
        <w:rPr>
          <w:rFonts w:ascii="Arial" w:eastAsia="Times New Roman" w:hAnsi="Arial" w:cs="Arial"/>
          <w:sz w:val="24"/>
          <w:szCs w:val="24"/>
          <w:lang w:eastAsia="es-MX"/>
        </w:rPr>
      </w:pPr>
      <w:r w:rsidRPr="00CC056B">
        <w:rPr>
          <w:rFonts w:ascii="Arial" w:eastAsia="Times New Roman" w:hAnsi="Arial" w:cs="Arial"/>
          <w:sz w:val="24"/>
          <w:szCs w:val="24"/>
          <w:lang w:eastAsia="es-MX"/>
        </w:rPr>
        <w:t>A partir de nuestra experiencia a lo largo de nuestra vida aceptamos que cada persona es diferente y tiene su propia forma de ver la vida, sus propias creencias, su forma de pensar, entre muchas cosas igualmente únicas en cada persona; es extremadamente difícil  conseguir la uniformidad de pensamientos, lo cual nos obliga a una actitud de tolerancia frente a la diversidad y reconocer la existencia de cosmovisiones diferentes.</w:t>
      </w:r>
    </w:p>
    <w:p w:rsidR="00ED150F" w:rsidRDefault="00847B00" w:rsidP="00CC056B">
      <w:pPr>
        <w:spacing w:line="360" w:lineRule="auto"/>
        <w:jc w:val="both"/>
        <w:rPr>
          <w:rFonts w:ascii="Arial" w:hAnsi="Arial" w:cs="Arial"/>
          <w:sz w:val="24"/>
        </w:rPr>
      </w:pPr>
      <w:r>
        <w:rPr>
          <w:rFonts w:ascii="Arial" w:hAnsi="Arial" w:cs="Arial"/>
          <w:sz w:val="24"/>
        </w:rPr>
        <w:t>Este video es un video que nos hace reflexionar sobre cosas que se están viviendo en la actualidad y que en ocasiones se nos olvida que tenemos la obligación moral de mirar a nuestro alrededor y preguntarnos si lo que está pasando  es lo que queremos vivir, si es el lugar donde queremos que crezcan  nuestros hijos, si es el lugar que soñamos cuando éramos niños para poder vivir en paz y en armonía.</w:t>
      </w:r>
    </w:p>
    <w:p w:rsidR="00CC056B" w:rsidRDefault="00847B00" w:rsidP="00117C23">
      <w:pPr>
        <w:spacing w:line="360" w:lineRule="auto"/>
        <w:jc w:val="both"/>
        <w:rPr>
          <w:rFonts w:ascii="Arial" w:hAnsi="Arial" w:cs="Arial"/>
          <w:sz w:val="24"/>
        </w:rPr>
      </w:pPr>
      <w:r>
        <w:rPr>
          <w:rFonts w:ascii="Arial" w:hAnsi="Arial" w:cs="Arial"/>
          <w:sz w:val="24"/>
        </w:rPr>
        <w:t>Pero esto no queda solo en mirar y decir… ¡no es! ¡No es este</w:t>
      </w:r>
      <w:r w:rsidR="00117C23">
        <w:rPr>
          <w:rFonts w:ascii="Arial" w:hAnsi="Arial" w:cs="Arial"/>
          <w:sz w:val="24"/>
        </w:rPr>
        <w:t>,</w:t>
      </w:r>
      <w:r>
        <w:rPr>
          <w:rFonts w:ascii="Arial" w:hAnsi="Arial" w:cs="Arial"/>
          <w:sz w:val="24"/>
        </w:rPr>
        <w:t xml:space="preserve"> el lugar que soñé! Lo </w:t>
      </w:r>
      <w:r w:rsidR="00CC056B">
        <w:rPr>
          <w:rFonts w:ascii="Arial" w:hAnsi="Arial" w:cs="Arial"/>
          <w:sz w:val="24"/>
        </w:rPr>
        <w:t xml:space="preserve">importante </w:t>
      </w:r>
      <w:r>
        <w:rPr>
          <w:rFonts w:ascii="Arial" w:hAnsi="Arial" w:cs="Arial"/>
          <w:sz w:val="24"/>
        </w:rPr>
        <w:t>radica en</w:t>
      </w:r>
      <w:r w:rsidR="00CC056B">
        <w:rPr>
          <w:rFonts w:ascii="Arial" w:hAnsi="Arial" w:cs="Arial"/>
          <w:sz w:val="24"/>
        </w:rPr>
        <w:t>;</w:t>
      </w:r>
      <w:r>
        <w:rPr>
          <w:rFonts w:ascii="Arial" w:hAnsi="Arial" w:cs="Arial"/>
          <w:sz w:val="24"/>
        </w:rPr>
        <w:t xml:space="preserve"> que estamos haciendo para cambiar las cosas, lo importante es hacer algo</w:t>
      </w:r>
      <w:r w:rsidR="00117C23">
        <w:rPr>
          <w:rFonts w:ascii="Arial" w:hAnsi="Arial" w:cs="Arial"/>
          <w:sz w:val="24"/>
        </w:rPr>
        <w:t>;</w:t>
      </w:r>
      <w:r>
        <w:rPr>
          <w:rFonts w:ascii="Arial" w:hAnsi="Arial" w:cs="Arial"/>
          <w:sz w:val="24"/>
        </w:rPr>
        <w:t xml:space="preserve"> no importa si lo que haces se ve mínimo cuando volteas </w:t>
      </w:r>
      <w:r>
        <w:rPr>
          <w:rFonts w:ascii="Arial" w:hAnsi="Arial" w:cs="Arial"/>
          <w:sz w:val="24"/>
        </w:rPr>
        <w:lastRenderedPageBreak/>
        <w:t>a ver lo que está sucediendo, lo importante es hacer siempre lo correcto  olvidarnos de discordias, de triunfos individuales, del eterno “ya merito” olvidémonos de pretextos no seamos participes de la corrupción</w:t>
      </w:r>
      <w:r w:rsidR="00CC056B">
        <w:rPr>
          <w:rFonts w:ascii="Arial" w:hAnsi="Arial" w:cs="Arial"/>
          <w:sz w:val="24"/>
        </w:rPr>
        <w:t>, de la contaminación,  de solo buscar culpables.</w:t>
      </w:r>
    </w:p>
    <w:p w:rsidR="00117C23" w:rsidRPr="00CC056B" w:rsidRDefault="00117C23" w:rsidP="00117C23">
      <w:pPr>
        <w:spacing w:line="360" w:lineRule="auto"/>
        <w:jc w:val="both"/>
        <w:rPr>
          <w:rFonts w:ascii="Arial" w:hAnsi="Arial" w:cs="Arial"/>
          <w:color w:val="000000" w:themeColor="text1"/>
          <w:sz w:val="24"/>
          <w:szCs w:val="24"/>
          <w:lang w:val="es-ES"/>
        </w:rPr>
      </w:pPr>
      <w:r>
        <w:rPr>
          <w:rFonts w:ascii="Arial" w:hAnsi="Arial" w:cs="Arial"/>
          <w:sz w:val="24"/>
        </w:rPr>
        <w:t xml:space="preserve">Este video nos hace ver un poco de lo que se vive día a día,  la realidad de este México pero no nos quedemos solo a ver esta cruda realidad hay que decidir si queremos seguir con lo mismo o hacer algo para cambiar. </w:t>
      </w:r>
    </w:p>
    <w:p w:rsidR="00CC056B" w:rsidRPr="00CC056B" w:rsidRDefault="00CC056B" w:rsidP="00CC056B">
      <w:pPr>
        <w:spacing w:line="360" w:lineRule="auto"/>
        <w:rPr>
          <w:rFonts w:ascii="Arial" w:hAnsi="Arial" w:cs="Arial"/>
          <w:color w:val="000000" w:themeColor="text1"/>
          <w:sz w:val="24"/>
          <w:szCs w:val="24"/>
          <w:lang w:val="es-ES"/>
        </w:rPr>
      </w:pPr>
    </w:p>
    <w:p w:rsidR="00CC056B" w:rsidRPr="00CC056B" w:rsidRDefault="00CC056B" w:rsidP="00FA2D7D">
      <w:pPr>
        <w:jc w:val="both"/>
        <w:rPr>
          <w:rFonts w:ascii="Arial" w:hAnsi="Arial" w:cs="Arial"/>
          <w:sz w:val="24"/>
          <w:lang w:val="es-ES"/>
        </w:rPr>
      </w:pPr>
    </w:p>
    <w:p w:rsidR="00ED150F" w:rsidRPr="00FA2D7D" w:rsidRDefault="00CC056B" w:rsidP="00FA2D7D">
      <w:pPr>
        <w:jc w:val="both"/>
        <w:rPr>
          <w:rFonts w:ascii="Arial" w:hAnsi="Arial" w:cs="Arial"/>
          <w:sz w:val="24"/>
        </w:rPr>
      </w:pPr>
      <w:r>
        <w:rPr>
          <w:rFonts w:ascii="Arial" w:hAnsi="Arial" w:cs="Arial"/>
          <w:sz w:val="24"/>
        </w:rPr>
        <w:t xml:space="preserve"> </w:t>
      </w:r>
      <w:r w:rsidR="00847B00">
        <w:rPr>
          <w:rFonts w:ascii="Arial" w:hAnsi="Arial" w:cs="Arial"/>
          <w:sz w:val="24"/>
        </w:rPr>
        <w:t xml:space="preserve"> </w:t>
      </w:r>
    </w:p>
    <w:sectPr w:rsidR="00ED150F" w:rsidRPr="00FA2D7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25BC"/>
    <w:multiLevelType w:val="hybridMultilevel"/>
    <w:tmpl w:val="14160EE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9645695"/>
    <w:multiLevelType w:val="hybridMultilevel"/>
    <w:tmpl w:val="709EE0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F8567B1"/>
    <w:multiLevelType w:val="hybridMultilevel"/>
    <w:tmpl w:val="5FD4E55A"/>
    <w:lvl w:ilvl="0" w:tplc="2768137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BDC496F"/>
    <w:multiLevelType w:val="hybridMultilevel"/>
    <w:tmpl w:val="3FE49620"/>
    <w:lvl w:ilvl="0" w:tplc="63482BB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F87"/>
    <w:rsid w:val="00117C23"/>
    <w:rsid w:val="005C4F87"/>
    <w:rsid w:val="007A7CE7"/>
    <w:rsid w:val="00847B00"/>
    <w:rsid w:val="008E2425"/>
    <w:rsid w:val="00C26B4A"/>
    <w:rsid w:val="00CC056B"/>
    <w:rsid w:val="00ED150F"/>
    <w:rsid w:val="00F027BD"/>
    <w:rsid w:val="00FA2D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C4F8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4F87"/>
    <w:rPr>
      <w:rFonts w:ascii="Tahoma" w:hAnsi="Tahoma" w:cs="Tahoma"/>
      <w:sz w:val="16"/>
      <w:szCs w:val="16"/>
    </w:rPr>
  </w:style>
  <w:style w:type="table" w:styleId="Tablaconcuadrcula">
    <w:name w:val="Table Grid"/>
    <w:basedOn w:val="Tablanormal"/>
    <w:uiPriority w:val="59"/>
    <w:rsid w:val="007A7C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1">
    <w:name w:val="Light List Accent 1"/>
    <w:basedOn w:val="Tablanormal"/>
    <w:uiPriority w:val="61"/>
    <w:rsid w:val="007A7CE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rsid w:val="007A7CE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nfasis4">
    <w:name w:val="Medium Shading 1 Accent 4"/>
    <w:basedOn w:val="Tablanormal"/>
    <w:uiPriority w:val="63"/>
    <w:rsid w:val="00F027BD"/>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FA2D7D"/>
    <w:pPr>
      <w:ind w:left="720"/>
      <w:contextualSpacing/>
    </w:pPr>
    <w:rPr>
      <w:rFonts w:eastAsiaTheme="minorEastAsia"/>
      <w:lang w:eastAsia="es-MX"/>
    </w:rPr>
  </w:style>
  <w:style w:type="character" w:styleId="Hipervnculo">
    <w:name w:val="Hyperlink"/>
    <w:basedOn w:val="Fuentedeprrafopredeter"/>
    <w:uiPriority w:val="99"/>
    <w:semiHidden/>
    <w:unhideWhenUsed/>
    <w:rsid w:val="00CC056B"/>
    <w:rPr>
      <w:color w:val="0248B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C4F8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4F87"/>
    <w:rPr>
      <w:rFonts w:ascii="Tahoma" w:hAnsi="Tahoma" w:cs="Tahoma"/>
      <w:sz w:val="16"/>
      <w:szCs w:val="16"/>
    </w:rPr>
  </w:style>
  <w:style w:type="table" w:styleId="Tablaconcuadrcula">
    <w:name w:val="Table Grid"/>
    <w:basedOn w:val="Tablanormal"/>
    <w:uiPriority w:val="59"/>
    <w:rsid w:val="007A7C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1">
    <w:name w:val="Light List Accent 1"/>
    <w:basedOn w:val="Tablanormal"/>
    <w:uiPriority w:val="61"/>
    <w:rsid w:val="007A7CE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rsid w:val="007A7CE7"/>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nfasis4">
    <w:name w:val="Medium Shading 1 Accent 4"/>
    <w:basedOn w:val="Tablanormal"/>
    <w:uiPriority w:val="63"/>
    <w:rsid w:val="00F027BD"/>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FA2D7D"/>
    <w:pPr>
      <w:ind w:left="720"/>
      <w:contextualSpacing/>
    </w:pPr>
    <w:rPr>
      <w:rFonts w:eastAsiaTheme="minorEastAsia"/>
      <w:lang w:eastAsia="es-MX"/>
    </w:rPr>
  </w:style>
  <w:style w:type="character" w:styleId="Hipervnculo">
    <w:name w:val="Hyperlink"/>
    <w:basedOn w:val="Fuentedeprrafopredeter"/>
    <w:uiPriority w:val="99"/>
    <w:semiHidden/>
    <w:unhideWhenUsed/>
    <w:rsid w:val="00CC056B"/>
    <w:rPr>
      <w:color w:val="0248B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mx/url?sa=i&amp;rct=j&amp;q=hola&amp;source=images&amp;cd=&amp;docid=3o-bzqlwCszn_M&amp;tbnid=MHIyZfyj_o8BOM:&amp;ved=0CAUQjRw&amp;url=http%3A%2F%2Fwww.estudiabetes.org%2Fxn%2Fdetail%2F906848%3AComment%3A497095%3Fxg_source%3Dactivity&amp;ei=olxHUc3JLeei2wWN4oGADQ&amp;bvm=bv.43828540,d.aWc&amp;psig=AFQjCNHsvCHfT2jV5Ba9cfoLZ3lL7mqNlw&amp;ust=1363717613712235" TargetMode="Externa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hyperlink" Target="http://masvidaquenunca.files.wordpress.com/2013/01/mas_vida_que_nunca_si_quiero_seguir_durmiendo_descansar.jpg"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358</Words>
  <Characters>1972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2013-03-18T17:47:00Z</dcterms:created>
  <dcterms:modified xsi:type="dcterms:W3CDTF">2013-03-18T20:07:00Z</dcterms:modified>
</cp:coreProperties>
</file>