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C9" w:rsidRPr="00082132" w:rsidRDefault="004335C9" w:rsidP="004335C9">
      <w:pPr>
        <w:tabs>
          <w:tab w:val="left" w:pos="2475"/>
        </w:tabs>
        <w:spacing w:before="240" w:line="360" w:lineRule="auto"/>
        <w:jc w:val="center"/>
        <w:rPr>
          <w:rFonts w:ascii="Arial" w:hAnsi="Arial" w:cs="Arial"/>
          <w:b/>
          <w:sz w:val="24"/>
          <w:szCs w:val="24"/>
        </w:rPr>
      </w:pPr>
    </w:p>
    <w:p w:rsidR="004335C9" w:rsidRPr="00082132" w:rsidRDefault="004335C9" w:rsidP="004335C9">
      <w:pPr>
        <w:spacing w:line="360" w:lineRule="auto"/>
        <w:rPr>
          <w:rFonts w:ascii="Arial" w:hAnsi="Arial" w:cs="Arial"/>
          <w:sz w:val="24"/>
          <w:szCs w:val="24"/>
        </w:rPr>
      </w:pPr>
      <w:r w:rsidRPr="00082132">
        <w:rPr>
          <w:rFonts w:ascii="Arial" w:hAnsi="Arial" w:cs="Arial"/>
          <w:noProof/>
          <w:sz w:val="24"/>
          <w:szCs w:val="24"/>
          <w:lang w:eastAsia="es-MX"/>
        </w:rPr>
        <w:drawing>
          <wp:anchor distT="0" distB="0" distL="114300" distR="114300" simplePos="0" relativeHeight="251659264" behindDoc="1" locked="0" layoutInCell="1" allowOverlap="1" wp14:anchorId="03984AE0" wp14:editId="047D2FFF">
            <wp:simplePos x="0" y="0"/>
            <wp:positionH relativeFrom="column">
              <wp:posOffset>520065</wp:posOffset>
            </wp:positionH>
            <wp:positionV relativeFrom="paragraph">
              <wp:posOffset>-503798</wp:posOffset>
            </wp:positionV>
            <wp:extent cx="4648200" cy="1295400"/>
            <wp:effectExtent l="0" t="0" r="0" b="0"/>
            <wp:wrapNone/>
            <wp:docPr id="3" name="Imagen 3" descr="http://www.imopuebla.com.mx/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mopuebla.com.mx/logoUnipuebl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820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35C9" w:rsidRPr="00082132" w:rsidRDefault="004335C9" w:rsidP="004335C9">
      <w:pPr>
        <w:tabs>
          <w:tab w:val="left" w:pos="2475"/>
        </w:tabs>
        <w:spacing w:before="240" w:line="360" w:lineRule="auto"/>
        <w:jc w:val="center"/>
        <w:rPr>
          <w:rFonts w:ascii="Arial" w:hAnsi="Arial" w:cs="Arial"/>
          <w:b/>
          <w:sz w:val="24"/>
          <w:szCs w:val="24"/>
        </w:rPr>
      </w:pPr>
    </w:p>
    <w:p w:rsidR="004335C9" w:rsidRPr="00082132" w:rsidRDefault="004335C9" w:rsidP="004335C9">
      <w:pPr>
        <w:tabs>
          <w:tab w:val="left" w:pos="2475"/>
        </w:tabs>
        <w:spacing w:after="0" w:line="240" w:lineRule="auto"/>
        <w:jc w:val="center"/>
        <w:rPr>
          <w:rFonts w:ascii="Arial" w:hAnsi="Arial" w:cs="Arial"/>
          <w:b/>
          <w:sz w:val="56"/>
          <w:szCs w:val="24"/>
        </w:rPr>
      </w:pPr>
      <w:r w:rsidRPr="00082132">
        <w:rPr>
          <w:rFonts w:ascii="Arial" w:hAnsi="Arial" w:cs="Arial"/>
          <w:b/>
          <w:sz w:val="56"/>
          <w:szCs w:val="24"/>
        </w:rPr>
        <w:t>UNIVERSIDAD DE PUEBLA</w:t>
      </w:r>
    </w:p>
    <w:p w:rsidR="004335C9" w:rsidRPr="00082132" w:rsidRDefault="004335C9" w:rsidP="004335C9">
      <w:pPr>
        <w:tabs>
          <w:tab w:val="left" w:pos="2475"/>
        </w:tabs>
        <w:spacing w:after="0" w:line="240" w:lineRule="auto"/>
        <w:jc w:val="center"/>
        <w:rPr>
          <w:rFonts w:ascii="Arial" w:hAnsi="Arial" w:cs="Arial"/>
          <w:sz w:val="36"/>
          <w:szCs w:val="24"/>
        </w:rPr>
      </w:pPr>
      <w:r w:rsidRPr="00082132">
        <w:rPr>
          <w:rFonts w:ascii="Arial" w:hAnsi="Arial" w:cs="Arial"/>
          <w:sz w:val="36"/>
          <w:szCs w:val="24"/>
        </w:rPr>
        <w:t>DIVISIÓN DE ESTUDIOS DE POSGRADO</w:t>
      </w:r>
    </w:p>
    <w:p w:rsidR="004335C9" w:rsidRPr="00082132" w:rsidRDefault="004335C9" w:rsidP="004335C9">
      <w:pPr>
        <w:tabs>
          <w:tab w:val="left" w:pos="2475"/>
        </w:tabs>
        <w:spacing w:before="240" w:line="360" w:lineRule="auto"/>
        <w:jc w:val="center"/>
        <w:rPr>
          <w:rFonts w:ascii="Arial" w:hAnsi="Arial" w:cs="Arial"/>
          <w:b/>
          <w:sz w:val="36"/>
          <w:szCs w:val="24"/>
        </w:rPr>
      </w:pPr>
    </w:p>
    <w:p w:rsidR="004335C9" w:rsidRDefault="004335C9" w:rsidP="004335C9">
      <w:pPr>
        <w:tabs>
          <w:tab w:val="left" w:pos="2475"/>
        </w:tabs>
        <w:spacing w:before="240" w:line="360" w:lineRule="auto"/>
        <w:jc w:val="center"/>
        <w:rPr>
          <w:rFonts w:ascii="Arial" w:hAnsi="Arial" w:cs="Arial"/>
          <w:b/>
          <w:sz w:val="36"/>
          <w:szCs w:val="24"/>
        </w:rPr>
      </w:pPr>
      <w:r w:rsidRPr="00082132">
        <w:rPr>
          <w:rFonts w:ascii="Arial" w:hAnsi="Arial" w:cs="Arial"/>
          <w:b/>
          <w:sz w:val="36"/>
          <w:szCs w:val="24"/>
        </w:rPr>
        <w:t>MAESTRIA EN DESARROLLO EDUCATIVO</w:t>
      </w:r>
    </w:p>
    <w:p w:rsidR="004335C9" w:rsidRPr="00082132" w:rsidRDefault="004335C9" w:rsidP="004335C9">
      <w:pPr>
        <w:tabs>
          <w:tab w:val="left" w:pos="2475"/>
        </w:tabs>
        <w:spacing w:before="240" w:line="360" w:lineRule="auto"/>
        <w:jc w:val="center"/>
        <w:rPr>
          <w:rFonts w:ascii="Arial" w:hAnsi="Arial" w:cs="Arial"/>
          <w:b/>
          <w:sz w:val="36"/>
          <w:szCs w:val="24"/>
        </w:rPr>
      </w:pPr>
    </w:p>
    <w:p w:rsidR="004335C9" w:rsidRDefault="00A95C24" w:rsidP="004335C9">
      <w:pPr>
        <w:autoSpaceDE w:val="0"/>
        <w:autoSpaceDN w:val="0"/>
        <w:adjustRightInd w:val="0"/>
        <w:spacing w:after="0" w:line="240" w:lineRule="auto"/>
        <w:jc w:val="center"/>
        <w:rPr>
          <w:rFonts w:ascii="Arial" w:hAnsi="Arial" w:cs="Arial"/>
          <w:b/>
          <w:sz w:val="28"/>
          <w:szCs w:val="28"/>
        </w:rPr>
      </w:pPr>
      <w:r>
        <w:rPr>
          <w:rFonts w:ascii="Arial" w:hAnsi="Arial" w:cs="Arial"/>
          <w:b/>
          <w:sz w:val="28"/>
          <w:szCs w:val="28"/>
        </w:rPr>
        <w:t xml:space="preserve">LA </w:t>
      </w:r>
      <w:r w:rsidR="004335C9" w:rsidRPr="00E86D25">
        <w:rPr>
          <w:rFonts w:ascii="Arial" w:hAnsi="Arial" w:cs="Arial"/>
          <w:b/>
          <w:sz w:val="28"/>
          <w:szCs w:val="28"/>
        </w:rPr>
        <w:t>WIKI</w:t>
      </w:r>
      <w:r>
        <w:rPr>
          <w:rFonts w:ascii="Arial" w:hAnsi="Arial" w:cs="Arial"/>
          <w:b/>
          <w:sz w:val="28"/>
          <w:szCs w:val="28"/>
        </w:rPr>
        <w:t xml:space="preserve">: COMO </w:t>
      </w:r>
      <w:r w:rsidR="007E6B28">
        <w:rPr>
          <w:rFonts w:ascii="Arial" w:hAnsi="Arial" w:cs="Arial"/>
          <w:b/>
          <w:sz w:val="28"/>
          <w:szCs w:val="28"/>
        </w:rPr>
        <w:t xml:space="preserve">PORTAFOLIO DE EVIDENCIAS QUE FAVORECE LA </w:t>
      </w:r>
      <w:r>
        <w:rPr>
          <w:rFonts w:ascii="Arial" w:hAnsi="Arial" w:cs="Arial"/>
          <w:b/>
          <w:sz w:val="28"/>
          <w:szCs w:val="28"/>
        </w:rPr>
        <w:t xml:space="preserve"> EVALUACIÓN CONTINUA</w:t>
      </w:r>
      <w:r w:rsidR="007E6B28">
        <w:rPr>
          <w:rFonts w:ascii="Arial" w:hAnsi="Arial" w:cs="Arial"/>
          <w:b/>
          <w:sz w:val="28"/>
          <w:szCs w:val="28"/>
        </w:rPr>
        <w:t xml:space="preserve"> EN LA ASIGNATURA DE ESPAÑOL</w:t>
      </w:r>
      <w:r w:rsidR="004335C9">
        <w:rPr>
          <w:rFonts w:ascii="Arial" w:hAnsi="Arial" w:cs="Arial"/>
          <w:b/>
          <w:sz w:val="28"/>
          <w:szCs w:val="28"/>
        </w:rPr>
        <w:t>.</w:t>
      </w:r>
    </w:p>
    <w:p w:rsidR="004335C9" w:rsidRPr="00E86D25" w:rsidRDefault="004335C9" w:rsidP="004335C9">
      <w:pPr>
        <w:autoSpaceDE w:val="0"/>
        <w:autoSpaceDN w:val="0"/>
        <w:adjustRightInd w:val="0"/>
        <w:spacing w:after="0" w:line="240" w:lineRule="auto"/>
        <w:jc w:val="center"/>
        <w:rPr>
          <w:rFonts w:ascii="Arial" w:hAnsi="Arial" w:cs="Arial"/>
          <w:b/>
          <w:sz w:val="28"/>
          <w:szCs w:val="28"/>
        </w:rPr>
      </w:pPr>
    </w:p>
    <w:p w:rsidR="004335C9" w:rsidRPr="00686219" w:rsidRDefault="004335C9" w:rsidP="004335C9">
      <w:pPr>
        <w:tabs>
          <w:tab w:val="left" w:pos="2475"/>
        </w:tabs>
        <w:spacing w:before="240" w:line="360" w:lineRule="auto"/>
        <w:jc w:val="center"/>
        <w:rPr>
          <w:rFonts w:ascii="Arial" w:hAnsi="Arial" w:cs="Arial"/>
          <w:b/>
          <w:sz w:val="24"/>
          <w:szCs w:val="24"/>
        </w:rPr>
      </w:pPr>
    </w:p>
    <w:p w:rsidR="004335C9" w:rsidRPr="00082132" w:rsidRDefault="004335C9" w:rsidP="004335C9">
      <w:pPr>
        <w:tabs>
          <w:tab w:val="left" w:pos="2475"/>
        </w:tabs>
        <w:spacing w:before="240" w:line="360" w:lineRule="auto"/>
        <w:jc w:val="center"/>
        <w:rPr>
          <w:rFonts w:ascii="Arial" w:hAnsi="Arial" w:cs="Arial"/>
          <w:b/>
          <w:sz w:val="28"/>
          <w:szCs w:val="24"/>
        </w:rPr>
      </w:pPr>
      <w:r w:rsidRPr="00082132">
        <w:rPr>
          <w:rFonts w:ascii="Arial" w:hAnsi="Arial" w:cs="Arial"/>
          <w:b/>
          <w:sz w:val="28"/>
          <w:szCs w:val="24"/>
        </w:rPr>
        <w:t>Presenta.</w:t>
      </w:r>
    </w:p>
    <w:p w:rsidR="004335C9" w:rsidRPr="00082132" w:rsidRDefault="004335C9" w:rsidP="004335C9">
      <w:pPr>
        <w:tabs>
          <w:tab w:val="left" w:pos="2475"/>
        </w:tabs>
        <w:spacing w:before="240" w:line="360" w:lineRule="auto"/>
        <w:jc w:val="center"/>
        <w:rPr>
          <w:rFonts w:ascii="Arial" w:hAnsi="Arial" w:cs="Arial"/>
          <w:b/>
          <w:sz w:val="28"/>
          <w:szCs w:val="24"/>
        </w:rPr>
      </w:pPr>
    </w:p>
    <w:p w:rsidR="004335C9" w:rsidRPr="00082132" w:rsidRDefault="004335C9" w:rsidP="004335C9">
      <w:pPr>
        <w:tabs>
          <w:tab w:val="left" w:pos="2475"/>
        </w:tabs>
        <w:spacing w:before="240" w:line="360" w:lineRule="auto"/>
        <w:jc w:val="center"/>
        <w:rPr>
          <w:rFonts w:ascii="Arial" w:hAnsi="Arial" w:cs="Arial"/>
          <w:b/>
          <w:sz w:val="28"/>
          <w:szCs w:val="24"/>
        </w:rPr>
      </w:pPr>
      <w:r w:rsidRPr="00082132">
        <w:rPr>
          <w:rFonts w:ascii="Arial" w:hAnsi="Arial" w:cs="Arial"/>
          <w:b/>
          <w:sz w:val="28"/>
          <w:szCs w:val="24"/>
        </w:rPr>
        <w:t>LIC. LEADY SAHARA HERNÁNDEZ GONZÁLEZ</w:t>
      </w:r>
    </w:p>
    <w:p w:rsidR="004335C9" w:rsidRPr="00082132" w:rsidRDefault="004335C9" w:rsidP="004335C9">
      <w:pPr>
        <w:tabs>
          <w:tab w:val="left" w:pos="2475"/>
        </w:tabs>
        <w:spacing w:before="240" w:line="360" w:lineRule="auto"/>
        <w:jc w:val="center"/>
        <w:rPr>
          <w:rFonts w:ascii="Arial" w:hAnsi="Arial" w:cs="Arial"/>
          <w:b/>
          <w:sz w:val="24"/>
          <w:szCs w:val="24"/>
        </w:rPr>
      </w:pPr>
    </w:p>
    <w:p w:rsidR="004335C9" w:rsidRPr="00082132" w:rsidRDefault="004335C9" w:rsidP="004335C9">
      <w:pPr>
        <w:tabs>
          <w:tab w:val="left" w:pos="2475"/>
        </w:tabs>
        <w:spacing w:before="240" w:line="360" w:lineRule="auto"/>
        <w:rPr>
          <w:rFonts w:ascii="Arial" w:hAnsi="Arial" w:cs="Arial"/>
          <w:b/>
          <w:sz w:val="24"/>
          <w:szCs w:val="24"/>
        </w:rPr>
      </w:pPr>
    </w:p>
    <w:p w:rsidR="004335C9" w:rsidRDefault="004335C9" w:rsidP="004335C9">
      <w:pPr>
        <w:tabs>
          <w:tab w:val="left" w:pos="2475"/>
        </w:tabs>
        <w:spacing w:before="240" w:line="360" w:lineRule="auto"/>
        <w:jc w:val="center"/>
        <w:rPr>
          <w:rFonts w:ascii="Arial" w:hAnsi="Arial" w:cs="Arial"/>
          <w:b/>
          <w:sz w:val="28"/>
          <w:szCs w:val="24"/>
        </w:rPr>
      </w:pPr>
      <w:r w:rsidRPr="00082132">
        <w:rPr>
          <w:rFonts w:ascii="Arial" w:hAnsi="Arial" w:cs="Arial"/>
          <w:b/>
          <w:sz w:val="28"/>
          <w:szCs w:val="24"/>
        </w:rPr>
        <w:t xml:space="preserve">TLAXCALA. TLAX. </w:t>
      </w:r>
      <w:r>
        <w:rPr>
          <w:rFonts w:ascii="Arial" w:hAnsi="Arial" w:cs="Arial"/>
          <w:b/>
          <w:sz w:val="28"/>
          <w:szCs w:val="24"/>
        </w:rPr>
        <w:t>MAYO</w:t>
      </w:r>
      <w:r w:rsidRPr="00082132">
        <w:rPr>
          <w:rFonts w:ascii="Arial" w:hAnsi="Arial" w:cs="Arial"/>
          <w:b/>
          <w:sz w:val="28"/>
          <w:szCs w:val="24"/>
        </w:rPr>
        <w:t xml:space="preserve"> 2013</w:t>
      </w:r>
    </w:p>
    <w:p w:rsidR="004335C9" w:rsidRDefault="004335C9" w:rsidP="004335C9">
      <w:pPr>
        <w:tabs>
          <w:tab w:val="left" w:pos="2475"/>
        </w:tabs>
        <w:spacing w:before="240" w:line="360" w:lineRule="auto"/>
        <w:jc w:val="center"/>
        <w:rPr>
          <w:rFonts w:ascii="Arial" w:hAnsi="Arial" w:cs="Arial"/>
          <w:b/>
          <w:sz w:val="28"/>
          <w:szCs w:val="24"/>
        </w:rPr>
      </w:pPr>
    </w:p>
    <w:p w:rsidR="004335C9" w:rsidRDefault="00A95C24" w:rsidP="004335C9">
      <w:pPr>
        <w:tabs>
          <w:tab w:val="left" w:pos="2475"/>
        </w:tabs>
        <w:spacing w:before="240" w:line="360" w:lineRule="auto"/>
        <w:jc w:val="center"/>
        <w:rPr>
          <w:rFonts w:ascii="Arial" w:hAnsi="Arial" w:cs="Arial"/>
          <w:b/>
          <w:sz w:val="28"/>
          <w:szCs w:val="24"/>
        </w:rPr>
      </w:pPr>
      <w:r>
        <w:rPr>
          <w:rFonts w:ascii="Arial" w:hAnsi="Arial" w:cs="Arial"/>
          <w:b/>
          <w:sz w:val="28"/>
          <w:szCs w:val="24"/>
        </w:rPr>
        <w:lastRenderedPageBreak/>
        <w:t>PRESENTACIÓN.</w:t>
      </w:r>
    </w:p>
    <w:p w:rsidR="00F42DDF" w:rsidRDefault="00F42DDF" w:rsidP="007E6B28">
      <w:pPr>
        <w:autoSpaceDE w:val="0"/>
        <w:autoSpaceDN w:val="0"/>
        <w:adjustRightInd w:val="0"/>
        <w:spacing w:after="0" w:line="360" w:lineRule="auto"/>
        <w:jc w:val="both"/>
        <w:rPr>
          <w:rFonts w:ascii="Arial" w:hAnsi="Arial" w:cs="Arial"/>
          <w:sz w:val="24"/>
          <w:szCs w:val="24"/>
        </w:rPr>
      </w:pPr>
    </w:p>
    <w:p w:rsidR="007E6B28" w:rsidRDefault="007E6B28" w:rsidP="007E6B2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Estoy consciente </w:t>
      </w:r>
      <w:r w:rsidRPr="00FC63B0">
        <w:rPr>
          <w:rFonts w:ascii="Arial" w:hAnsi="Arial" w:cs="Arial"/>
          <w:sz w:val="24"/>
          <w:szCs w:val="24"/>
        </w:rPr>
        <w:t xml:space="preserve"> de que el motivo de esta investigación, que a primera vista puede</w:t>
      </w:r>
      <w:r>
        <w:rPr>
          <w:rFonts w:ascii="Arial" w:hAnsi="Arial" w:cs="Arial"/>
          <w:sz w:val="24"/>
          <w:szCs w:val="24"/>
        </w:rPr>
        <w:t xml:space="preserve"> </w:t>
      </w:r>
      <w:r w:rsidRPr="00FC63B0">
        <w:rPr>
          <w:rFonts w:ascii="Arial" w:hAnsi="Arial" w:cs="Arial"/>
          <w:sz w:val="24"/>
          <w:szCs w:val="24"/>
        </w:rPr>
        <w:t>parecer actual y adecuada a los tiempos, corre el peligro de q</w:t>
      </w:r>
      <w:r>
        <w:rPr>
          <w:rFonts w:ascii="Arial" w:hAnsi="Arial" w:cs="Arial"/>
          <w:sz w:val="24"/>
          <w:szCs w:val="24"/>
        </w:rPr>
        <w:t xml:space="preserve">uedar trasnochada en unos pocos </w:t>
      </w:r>
      <w:r w:rsidRPr="00FC63B0">
        <w:rPr>
          <w:rFonts w:ascii="Arial" w:hAnsi="Arial" w:cs="Arial"/>
          <w:sz w:val="24"/>
          <w:szCs w:val="24"/>
        </w:rPr>
        <w:t xml:space="preserve">años. Da </w:t>
      </w:r>
      <w:r>
        <w:rPr>
          <w:rFonts w:ascii="Arial" w:hAnsi="Arial" w:cs="Arial"/>
          <w:sz w:val="24"/>
          <w:szCs w:val="24"/>
        </w:rPr>
        <w:t>miedo</w:t>
      </w:r>
      <w:r w:rsidRPr="00FC63B0">
        <w:rPr>
          <w:rFonts w:ascii="Arial" w:hAnsi="Arial" w:cs="Arial"/>
          <w:sz w:val="24"/>
          <w:szCs w:val="24"/>
        </w:rPr>
        <w:t xml:space="preserve"> pensar la aceleración que están viviendo las nuevas tecnologías</w:t>
      </w:r>
      <w:r>
        <w:rPr>
          <w:rFonts w:ascii="Arial" w:hAnsi="Arial" w:cs="Arial"/>
          <w:sz w:val="24"/>
          <w:szCs w:val="24"/>
        </w:rPr>
        <w:t xml:space="preserve"> y los </w:t>
      </w:r>
      <w:r w:rsidRPr="00FC63B0">
        <w:rPr>
          <w:rFonts w:ascii="Arial" w:hAnsi="Arial" w:cs="Arial"/>
          <w:sz w:val="24"/>
          <w:szCs w:val="24"/>
        </w:rPr>
        <w:t>dispositivos móviles, la velocidad con que las herramientas in</w:t>
      </w:r>
      <w:r>
        <w:rPr>
          <w:rFonts w:ascii="Arial" w:hAnsi="Arial" w:cs="Arial"/>
          <w:sz w:val="24"/>
          <w:szCs w:val="24"/>
        </w:rPr>
        <w:t xml:space="preserve">formáticas y de comunicación se </w:t>
      </w:r>
      <w:r w:rsidRPr="00FC63B0">
        <w:rPr>
          <w:rFonts w:ascii="Arial" w:hAnsi="Arial" w:cs="Arial"/>
          <w:sz w:val="24"/>
          <w:szCs w:val="24"/>
        </w:rPr>
        <w:t>reemplazan unas a otr</w:t>
      </w:r>
      <w:r>
        <w:rPr>
          <w:rFonts w:ascii="Arial" w:hAnsi="Arial" w:cs="Arial"/>
          <w:sz w:val="24"/>
          <w:szCs w:val="24"/>
        </w:rPr>
        <w:t xml:space="preserve">as, se superan o se transforman; y la educación no es acepción de esta. </w:t>
      </w:r>
    </w:p>
    <w:p w:rsidR="007E6B28" w:rsidRDefault="007E6B28" w:rsidP="007E6B28">
      <w:pPr>
        <w:tabs>
          <w:tab w:val="left" w:pos="2475"/>
        </w:tabs>
        <w:spacing w:before="240" w:line="360" w:lineRule="auto"/>
        <w:jc w:val="both"/>
        <w:rPr>
          <w:rFonts w:ascii="Arial" w:eastAsia="Times New Roman" w:hAnsi="Arial" w:cs="Arial"/>
          <w:color w:val="000000" w:themeColor="text1"/>
          <w:sz w:val="24"/>
          <w:szCs w:val="24"/>
          <w:lang w:eastAsia="es-MX"/>
        </w:rPr>
      </w:pPr>
      <w:r w:rsidRPr="00E52D10">
        <w:rPr>
          <w:rFonts w:ascii="Arial" w:hAnsi="Arial" w:cs="Arial"/>
          <w:color w:val="000000" w:themeColor="text1"/>
          <w:sz w:val="24"/>
          <w:szCs w:val="24"/>
        </w:rPr>
        <w:t>La tecnología está presente en todo lo que nos rodea, desde nuestro trabajo, nuestra comunidad, nuestra familia, hasta nuestro hogar, en fin todo lo relacionado con la vida cotidiana.</w:t>
      </w:r>
      <w:r>
        <w:rPr>
          <w:rFonts w:ascii="Arial" w:hAnsi="Arial" w:cs="Arial"/>
          <w:color w:val="000000" w:themeColor="text1"/>
          <w:sz w:val="24"/>
          <w:szCs w:val="24"/>
        </w:rPr>
        <w:t xml:space="preserve"> </w:t>
      </w:r>
      <w:r w:rsidRPr="00E52D10">
        <w:rPr>
          <w:rFonts w:ascii="Arial" w:hAnsi="Arial" w:cs="Arial"/>
          <w:color w:val="000000" w:themeColor="text1"/>
          <w:sz w:val="24"/>
          <w:szCs w:val="24"/>
        </w:rPr>
        <w:t>Con el uso adecuado, la tecnología ayuda a los estudiantes a adquirir las habilidades necesarias para sobrevivir en una sociedad enfocada en el conocimiento tecnológico.</w:t>
      </w:r>
      <w:r w:rsidR="00904586">
        <w:rPr>
          <w:rFonts w:ascii="Arial" w:hAnsi="Arial" w:cs="Arial"/>
          <w:color w:val="000000" w:themeColor="text1"/>
          <w:sz w:val="24"/>
          <w:szCs w:val="24"/>
        </w:rPr>
        <w:t xml:space="preserve"> Pero i</w:t>
      </w:r>
      <w:r w:rsidRPr="003A4397">
        <w:rPr>
          <w:rFonts w:ascii="Arial" w:eastAsia="Times New Roman" w:hAnsi="Arial" w:cs="Arial"/>
          <w:color w:val="000000" w:themeColor="text1"/>
          <w:sz w:val="24"/>
          <w:szCs w:val="24"/>
          <w:lang w:eastAsia="es-MX"/>
        </w:rPr>
        <w:t>ntegrar la tecnología en el aula va más allá del simple uso de la computadora y su software</w:t>
      </w:r>
      <w:r>
        <w:rPr>
          <w:rFonts w:ascii="Arial" w:eastAsia="Times New Roman" w:hAnsi="Arial" w:cs="Arial"/>
          <w:color w:val="000000" w:themeColor="text1"/>
          <w:sz w:val="24"/>
          <w:szCs w:val="24"/>
          <w:lang w:eastAsia="es-MX"/>
        </w:rPr>
        <w:t>.</w:t>
      </w:r>
    </w:p>
    <w:p w:rsidR="004335C9" w:rsidRDefault="00904586" w:rsidP="007E6B2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Ya que el</w:t>
      </w:r>
      <w:r w:rsidR="004335C9" w:rsidRPr="008F7171">
        <w:rPr>
          <w:rFonts w:ascii="Arial" w:hAnsi="Arial" w:cs="Arial"/>
          <w:sz w:val="24"/>
          <w:szCs w:val="24"/>
        </w:rPr>
        <w:t xml:space="preserve"> desarrollo de las habilidades y competencias académicas para el aprendizaje a lo largo de toda la vida, es el reto de todo estudiante, pero esto no se logra sin esfuerzo. Es cierto, que influye en la vida del estudiante las acciones del maestro encaminadas a adquirir este o el otro conocimiento y habilidades; pero toda persona en cierto nivel de la vida, empieza a desarrollar su reflexión y autonomía. </w:t>
      </w:r>
    </w:p>
    <w:p w:rsidR="008A6855" w:rsidRDefault="008A6855" w:rsidP="007E6B28">
      <w:pPr>
        <w:autoSpaceDE w:val="0"/>
        <w:autoSpaceDN w:val="0"/>
        <w:adjustRightInd w:val="0"/>
        <w:spacing w:after="0" w:line="360" w:lineRule="auto"/>
        <w:jc w:val="both"/>
        <w:rPr>
          <w:rFonts w:ascii="Arial" w:hAnsi="Arial" w:cs="Arial"/>
          <w:sz w:val="24"/>
          <w:szCs w:val="24"/>
        </w:rPr>
      </w:pPr>
    </w:p>
    <w:p w:rsidR="004335C9" w:rsidRDefault="004335C9" w:rsidP="007E6B28">
      <w:pPr>
        <w:autoSpaceDE w:val="0"/>
        <w:autoSpaceDN w:val="0"/>
        <w:adjustRightInd w:val="0"/>
        <w:spacing w:after="0" w:line="360" w:lineRule="auto"/>
        <w:jc w:val="both"/>
        <w:rPr>
          <w:rFonts w:ascii="Arial" w:hAnsi="Arial" w:cs="Arial"/>
          <w:sz w:val="24"/>
          <w:szCs w:val="24"/>
        </w:rPr>
      </w:pPr>
      <w:r w:rsidRPr="008F7171">
        <w:rPr>
          <w:rFonts w:ascii="Arial" w:hAnsi="Arial" w:cs="Arial"/>
          <w:sz w:val="24"/>
          <w:szCs w:val="24"/>
        </w:rPr>
        <w:t>Este es el caso de los estudiantes que cursan el grado de tercero, del ciclo de educación básica, donde han alcanzado cierto grado de madurez que les permite reflexionar sobre los aspectos diversos de la vida y conocer qué capacidades, habilidades y conocimientos poseen para utilizarlos en las materias de estudio o situaciones concretas de su quehacer académico; porque los nuevos y continuos cambios que impone actualmente la sociedad moderna, obliga a las personas a adquirir nuevas competencias personales, profesionales, sociales y académicas.</w:t>
      </w:r>
    </w:p>
    <w:p w:rsidR="007E6B28" w:rsidRPr="008F7171" w:rsidRDefault="007E6B28" w:rsidP="007E6B28">
      <w:pPr>
        <w:autoSpaceDE w:val="0"/>
        <w:autoSpaceDN w:val="0"/>
        <w:adjustRightInd w:val="0"/>
        <w:spacing w:after="0" w:line="360" w:lineRule="auto"/>
        <w:jc w:val="both"/>
        <w:rPr>
          <w:rFonts w:ascii="Arial" w:hAnsi="Arial" w:cs="Arial"/>
          <w:sz w:val="24"/>
          <w:szCs w:val="24"/>
        </w:rPr>
      </w:pPr>
    </w:p>
    <w:p w:rsidR="008A6855" w:rsidRDefault="004335C9" w:rsidP="008A6855">
      <w:pPr>
        <w:shd w:val="clear" w:color="auto" w:fill="FFFFFF"/>
        <w:spacing w:line="360" w:lineRule="auto"/>
        <w:jc w:val="both"/>
        <w:rPr>
          <w:rFonts w:ascii="Arial" w:eastAsia="Times New Roman" w:hAnsi="Arial" w:cs="Arial"/>
          <w:color w:val="000000" w:themeColor="text1"/>
          <w:sz w:val="24"/>
          <w:szCs w:val="30"/>
          <w:lang w:val="es-ES" w:eastAsia="es-MX"/>
        </w:rPr>
      </w:pPr>
      <w:r>
        <w:rPr>
          <w:rFonts w:ascii="Arial" w:hAnsi="Arial" w:cs="Arial"/>
          <w:color w:val="000000" w:themeColor="text1"/>
          <w:sz w:val="24"/>
          <w:szCs w:val="24"/>
        </w:rPr>
        <w:lastRenderedPageBreak/>
        <w:t>Una de estas es el uso de las</w:t>
      </w:r>
      <w:r>
        <w:rPr>
          <w:rFonts w:ascii="Arial" w:hAnsi="Arial" w:cs="Arial"/>
          <w:color w:val="000000" w:themeColor="text1"/>
          <w:sz w:val="24"/>
          <w:szCs w:val="24"/>
          <w:lang w:val="es-ES"/>
        </w:rPr>
        <w:t xml:space="preserve"> Wiki, </w:t>
      </w:r>
      <w:r w:rsidRPr="00E52D10">
        <w:rPr>
          <w:rFonts w:ascii="Arial" w:hAnsi="Arial" w:cs="Arial"/>
          <w:color w:val="000000" w:themeColor="text1"/>
          <w:sz w:val="24"/>
          <w:szCs w:val="24"/>
          <w:lang w:val="es-ES"/>
        </w:rPr>
        <w:t xml:space="preserve">una muy buena opción </w:t>
      </w:r>
      <w:hyperlink r:id="rId10" w:tooltip="Pedagógica" w:history="1">
        <w:r w:rsidRPr="00B8477C">
          <w:rPr>
            <w:rStyle w:val="Hipervnculo"/>
            <w:rFonts w:ascii="Arial" w:hAnsi="Arial" w:cs="Arial"/>
            <w:color w:val="000000" w:themeColor="text1"/>
            <w:sz w:val="24"/>
            <w:szCs w:val="24"/>
            <w:u w:val="none"/>
            <w:lang w:val="es-ES"/>
          </w:rPr>
          <w:t>pedagógica</w:t>
        </w:r>
      </w:hyperlink>
      <w:r w:rsidRPr="00B8477C">
        <w:rPr>
          <w:rFonts w:ascii="Arial" w:hAnsi="Arial" w:cs="Arial"/>
          <w:color w:val="000000" w:themeColor="text1"/>
          <w:sz w:val="24"/>
          <w:szCs w:val="24"/>
          <w:lang w:val="es-ES"/>
        </w:rPr>
        <w:t xml:space="preserve"> </w:t>
      </w:r>
      <w:r w:rsidRPr="00E52D10">
        <w:rPr>
          <w:rFonts w:ascii="Arial" w:hAnsi="Arial" w:cs="Arial"/>
          <w:color w:val="000000" w:themeColor="text1"/>
          <w:sz w:val="24"/>
          <w:szCs w:val="24"/>
          <w:lang w:val="es-ES"/>
        </w:rPr>
        <w:t>para realizar actividades educativas, ya que, se pueden generar propuestas que los alumnos puedan integrar en las Wiki</w:t>
      </w:r>
      <w:r w:rsidR="007E6B28">
        <w:rPr>
          <w:rFonts w:ascii="Arial" w:hAnsi="Arial" w:cs="Arial"/>
          <w:color w:val="000000" w:themeColor="text1"/>
          <w:sz w:val="24"/>
          <w:szCs w:val="24"/>
          <w:lang w:val="es-ES"/>
        </w:rPr>
        <w:t>,</w:t>
      </w:r>
      <w:r w:rsidRPr="00E52D10">
        <w:rPr>
          <w:rFonts w:ascii="Arial" w:hAnsi="Arial" w:cs="Arial"/>
          <w:color w:val="000000" w:themeColor="text1"/>
          <w:sz w:val="24"/>
          <w:szCs w:val="24"/>
          <w:lang w:val="es-ES"/>
        </w:rPr>
        <w:t xml:space="preserve"> a partir de la reconstrucción de las mismas en un sentido didáctico, ya que </w:t>
      </w:r>
      <w:r w:rsidRPr="006754EF">
        <w:rPr>
          <w:rFonts w:ascii="Arial" w:eastAsia="Times New Roman" w:hAnsi="Arial" w:cs="Arial"/>
          <w:color w:val="000000" w:themeColor="text1"/>
          <w:sz w:val="24"/>
          <w:szCs w:val="30"/>
          <w:lang w:val="es-ES" w:eastAsia="es-MX"/>
        </w:rPr>
        <w:t>sirve para crear páginas web de forma rápida y eficaz, además ofrece gran libertad a los usuarios, incluso para aquellos usuarios que no tienen muchos conocimientos de informática ni programación, permite de forma muy sencilla incluir textos, hipertextos, documentos digitales, enlaces y demás.</w:t>
      </w:r>
    </w:p>
    <w:p w:rsidR="007E6B28" w:rsidRDefault="007E6B28" w:rsidP="007E6B28">
      <w:pPr>
        <w:autoSpaceDE w:val="0"/>
        <w:autoSpaceDN w:val="0"/>
        <w:adjustRightInd w:val="0"/>
        <w:spacing w:after="0" w:line="360" w:lineRule="auto"/>
        <w:jc w:val="both"/>
        <w:rPr>
          <w:rFonts w:ascii="Arial" w:hAnsi="Arial" w:cs="Arial"/>
          <w:sz w:val="24"/>
          <w:szCs w:val="24"/>
        </w:rPr>
      </w:pPr>
      <w:r>
        <w:rPr>
          <w:rFonts w:ascii="Arial" w:eastAsia="Times New Roman" w:hAnsi="Arial" w:cs="Arial"/>
          <w:color w:val="000000" w:themeColor="text1"/>
          <w:sz w:val="24"/>
          <w:szCs w:val="30"/>
          <w:lang w:val="es-ES" w:eastAsia="es-MX"/>
        </w:rPr>
        <w:t>Otra de las características que nos proporciona la wiki es la posibilidad de</w:t>
      </w:r>
      <w:r w:rsidR="008C73CF">
        <w:rPr>
          <w:rFonts w:ascii="Arial" w:eastAsia="Times New Roman" w:hAnsi="Arial" w:cs="Arial"/>
          <w:color w:val="000000" w:themeColor="text1"/>
          <w:sz w:val="24"/>
          <w:szCs w:val="30"/>
          <w:lang w:val="es-ES" w:eastAsia="es-MX"/>
        </w:rPr>
        <w:t xml:space="preserve"> </w:t>
      </w:r>
      <w:r>
        <w:rPr>
          <w:rFonts w:ascii="Arial" w:hAnsi="Arial" w:cs="Arial"/>
          <w:sz w:val="24"/>
          <w:szCs w:val="48"/>
        </w:rPr>
        <w:t xml:space="preserve">acceder </w:t>
      </w:r>
      <w:r w:rsidRPr="007E6B28">
        <w:rPr>
          <w:rFonts w:ascii="Arial" w:hAnsi="Arial" w:cs="Arial"/>
          <w:sz w:val="24"/>
          <w:szCs w:val="48"/>
        </w:rPr>
        <w:t>al historial del documento, de</w:t>
      </w:r>
      <w:r>
        <w:rPr>
          <w:rFonts w:ascii="Arial" w:hAnsi="Arial" w:cs="Arial"/>
          <w:sz w:val="24"/>
          <w:szCs w:val="48"/>
        </w:rPr>
        <w:t xml:space="preserve"> </w:t>
      </w:r>
      <w:r w:rsidRPr="007E6B28">
        <w:rPr>
          <w:rFonts w:ascii="Arial" w:hAnsi="Arial" w:cs="Arial"/>
          <w:sz w:val="24"/>
          <w:szCs w:val="48"/>
        </w:rPr>
        <w:t>tal manera que podemo</w:t>
      </w:r>
      <w:r>
        <w:rPr>
          <w:rFonts w:ascii="Arial" w:hAnsi="Arial" w:cs="Arial"/>
          <w:sz w:val="24"/>
          <w:szCs w:val="48"/>
        </w:rPr>
        <w:t>s explorar las distintas etapas de su escritura</w:t>
      </w:r>
      <w:r>
        <w:rPr>
          <w:rFonts w:ascii="Arial" w:hAnsi="Arial" w:cs="Arial"/>
          <w:sz w:val="24"/>
          <w:szCs w:val="24"/>
        </w:rPr>
        <w:t xml:space="preserve"> ya que este espacio </w:t>
      </w:r>
      <w:r w:rsidRPr="007E6B28">
        <w:rPr>
          <w:rFonts w:ascii="Arial" w:hAnsi="Arial" w:cs="Arial"/>
          <w:sz w:val="24"/>
          <w:szCs w:val="24"/>
        </w:rPr>
        <w:t>puede ser un espacio usado para seguimiento</w:t>
      </w:r>
      <w:r>
        <w:rPr>
          <w:rFonts w:ascii="Arial" w:hAnsi="Arial" w:cs="Arial"/>
          <w:sz w:val="24"/>
          <w:szCs w:val="24"/>
        </w:rPr>
        <w:t xml:space="preserve"> </w:t>
      </w:r>
      <w:r w:rsidRPr="007E6B28">
        <w:rPr>
          <w:rFonts w:ascii="Arial" w:hAnsi="Arial" w:cs="Arial"/>
          <w:sz w:val="24"/>
          <w:szCs w:val="24"/>
        </w:rPr>
        <w:t>individual de los alumno</w:t>
      </w:r>
      <w:r>
        <w:rPr>
          <w:rFonts w:ascii="Arial" w:hAnsi="Arial" w:cs="Arial"/>
          <w:sz w:val="24"/>
          <w:szCs w:val="24"/>
        </w:rPr>
        <w:t xml:space="preserve">s, donde ellos puedan crear sus </w:t>
      </w:r>
      <w:r w:rsidRPr="007E6B28">
        <w:rPr>
          <w:rFonts w:ascii="Arial" w:hAnsi="Arial" w:cs="Arial"/>
          <w:sz w:val="24"/>
          <w:szCs w:val="24"/>
        </w:rPr>
        <w:t>proyectos independientemente</w:t>
      </w:r>
      <w:r>
        <w:rPr>
          <w:rFonts w:ascii="Arial" w:hAnsi="Arial" w:cs="Arial"/>
          <w:sz w:val="24"/>
          <w:szCs w:val="24"/>
        </w:rPr>
        <w:t xml:space="preserve"> y el profesor pueda intervenir </w:t>
      </w:r>
      <w:r w:rsidR="008C73CF">
        <w:rPr>
          <w:rFonts w:ascii="Arial" w:hAnsi="Arial" w:cs="Arial"/>
          <w:sz w:val="24"/>
          <w:szCs w:val="24"/>
        </w:rPr>
        <w:t>guiando</w:t>
      </w:r>
      <w:r w:rsidR="00904586">
        <w:rPr>
          <w:rFonts w:ascii="Arial" w:hAnsi="Arial" w:cs="Arial"/>
          <w:sz w:val="24"/>
          <w:szCs w:val="24"/>
        </w:rPr>
        <w:t xml:space="preserve"> y corrigiendo;</w:t>
      </w:r>
      <w:r w:rsidR="008C73CF">
        <w:rPr>
          <w:rFonts w:ascii="Arial" w:hAnsi="Arial" w:cs="Arial"/>
          <w:sz w:val="24"/>
          <w:szCs w:val="24"/>
        </w:rPr>
        <w:t xml:space="preserve"> por tanto </w:t>
      </w:r>
      <w:r>
        <w:rPr>
          <w:rFonts w:ascii="Arial" w:hAnsi="Arial" w:cs="Arial"/>
          <w:sz w:val="24"/>
          <w:szCs w:val="24"/>
        </w:rPr>
        <w:t>este proyecto se enfoca en usar la wiki como un espacio que permita a cada alumno llevar su propio portafolio de evidencias que favorecerá a la evaluación continua en la asignatura de español</w:t>
      </w:r>
      <w:r w:rsidR="008C73CF">
        <w:rPr>
          <w:rFonts w:ascii="Arial" w:hAnsi="Arial" w:cs="Arial"/>
          <w:sz w:val="24"/>
          <w:szCs w:val="24"/>
        </w:rPr>
        <w:t>.</w:t>
      </w:r>
    </w:p>
    <w:p w:rsidR="008C73CF" w:rsidRDefault="008C73CF" w:rsidP="007E6B28">
      <w:pPr>
        <w:autoSpaceDE w:val="0"/>
        <w:autoSpaceDN w:val="0"/>
        <w:adjustRightInd w:val="0"/>
        <w:spacing w:after="0" w:line="360" w:lineRule="auto"/>
        <w:jc w:val="both"/>
        <w:rPr>
          <w:rFonts w:ascii="Arial" w:hAnsi="Arial" w:cs="Arial"/>
          <w:sz w:val="24"/>
          <w:szCs w:val="24"/>
        </w:rPr>
      </w:pPr>
    </w:p>
    <w:p w:rsidR="00545AAA" w:rsidRDefault="008C73CF" w:rsidP="00545AAA">
      <w:pPr>
        <w:pStyle w:val="Default"/>
        <w:spacing w:line="360" w:lineRule="auto"/>
        <w:jc w:val="both"/>
      </w:pPr>
      <w:r>
        <w:t xml:space="preserve">El contenido de este </w:t>
      </w:r>
      <w:r w:rsidRPr="0064205E">
        <w:t>proyecto está constituido en un pri</w:t>
      </w:r>
      <w:r>
        <w:t>mer momento por una presentación</w:t>
      </w:r>
      <w:r w:rsidRPr="0064205E">
        <w:t>,</w:t>
      </w:r>
      <w:r w:rsidRPr="008C73CF">
        <w:t xml:space="preserve"> </w:t>
      </w:r>
      <w:r>
        <w:t xml:space="preserve">donde ubicamos al lector sobre el contenido temático, mencionando los factores que se desarrollan en el proyecto,  </w:t>
      </w:r>
      <w:r w:rsidRPr="0064205E">
        <w:t xml:space="preserve"> en segundo lugar </w:t>
      </w:r>
      <w:r>
        <w:t xml:space="preserve">por la detección de necesidades </w:t>
      </w:r>
      <w:r w:rsidR="00803E7A">
        <w:t>que es el diagnostico donde se mencionan las técnicas de investigación empleadas, los procedimientos de análisis utilizados para detectar la problemática. El tercer momento es el planteamiento del problema aquí se enuncian los hechos y acontecimientos que giran en torno a la situación  problemática</w:t>
      </w:r>
      <w:r w:rsidRPr="0064205E">
        <w:t xml:space="preserve">. En un cuarto lugar sigue la justificación en donde se especifica la importancia y la necesidad que se tiene para realizar la investigación, manifestando las referencias teóricas, metodológicas y prácticas </w:t>
      </w:r>
      <w:r w:rsidR="00545AAA">
        <w:t xml:space="preserve">del tema; así como la relevancia de los beneficios que otorga este proyecto. </w:t>
      </w:r>
    </w:p>
    <w:p w:rsidR="00545AAA" w:rsidRDefault="00545AAA" w:rsidP="00545AAA">
      <w:pPr>
        <w:pStyle w:val="Default"/>
        <w:spacing w:line="360" w:lineRule="auto"/>
        <w:jc w:val="both"/>
      </w:pPr>
    </w:p>
    <w:p w:rsidR="00545AAA" w:rsidRDefault="008C73CF" w:rsidP="00545AAA">
      <w:pPr>
        <w:pStyle w:val="Default"/>
        <w:spacing w:line="360" w:lineRule="auto"/>
        <w:jc w:val="both"/>
        <w:rPr>
          <w:szCs w:val="23"/>
        </w:rPr>
      </w:pPr>
      <w:r w:rsidRPr="0064205E">
        <w:t xml:space="preserve">En un quinto lugar, </w:t>
      </w:r>
      <w:r w:rsidR="00545AAA">
        <w:t xml:space="preserve"> encontramos al marco referencial que es el que nos indica con claridad las referencias teóricas que orientan nuestro proyecto, en sexto lugar </w:t>
      </w:r>
      <w:r w:rsidR="00545AAA">
        <w:lastRenderedPageBreak/>
        <w:t xml:space="preserve">contamos con la determinación de objetivos y alternativas de solución en la cual realizamos el </w:t>
      </w:r>
      <w:r w:rsidR="00545AAA" w:rsidRPr="00545AAA">
        <w:rPr>
          <w:szCs w:val="23"/>
        </w:rPr>
        <w:t xml:space="preserve">establecimiento del objetivo general de forma clara y precisa, </w:t>
      </w:r>
      <w:r w:rsidR="00545AAA">
        <w:rPr>
          <w:szCs w:val="23"/>
        </w:rPr>
        <w:t>así mismo se</w:t>
      </w:r>
      <w:r w:rsidR="00545AAA" w:rsidRPr="00545AAA">
        <w:rPr>
          <w:szCs w:val="23"/>
        </w:rPr>
        <w:t xml:space="preserve"> plantea</w:t>
      </w:r>
      <w:r w:rsidR="00545AAA">
        <w:rPr>
          <w:szCs w:val="23"/>
        </w:rPr>
        <w:t>n los</w:t>
      </w:r>
      <w:r w:rsidR="00545AAA" w:rsidRPr="00545AAA">
        <w:rPr>
          <w:szCs w:val="23"/>
        </w:rPr>
        <w:t xml:space="preserve"> objetivos particulares, </w:t>
      </w:r>
      <w:r w:rsidR="00545AAA">
        <w:rPr>
          <w:szCs w:val="23"/>
        </w:rPr>
        <w:t>e</w:t>
      </w:r>
      <w:r w:rsidR="00545AAA" w:rsidRPr="00545AAA">
        <w:rPr>
          <w:szCs w:val="23"/>
        </w:rPr>
        <w:t xml:space="preserve">n cuanto a la alternativa de solución esta </w:t>
      </w:r>
      <w:r w:rsidR="00545AAA">
        <w:rPr>
          <w:szCs w:val="23"/>
        </w:rPr>
        <w:t xml:space="preserve">nos </w:t>
      </w:r>
      <w:r w:rsidR="00545AAA" w:rsidRPr="00545AAA">
        <w:rPr>
          <w:szCs w:val="23"/>
        </w:rPr>
        <w:t>permite identificar las causas que ocasionan el problema y con ella la so</w:t>
      </w:r>
      <w:r w:rsidR="00545AAA">
        <w:rPr>
          <w:szCs w:val="23"/>
        </w:rPr>
        <w:t xml:space="preserve">lución del mismo problema. </w:t>
      </w:r>
      <w:r w:rsidR="00545AAA" w:rsidRPr="00545AAA">
        <w:rPr>
          <w:szCs w:val="23"/>
        </w:rPr>
        <w:t xml:space="preserve">En cuanto a las metas, se debe precisar los logros cuantificables a alcanzar y que a diferencia de los objetivos, éstas son inmediatas y mediatas. </w:t>
      </w:r>
    </w:p>
    <w:p w:rsidR="00545AAA" w:rsidRDefault="00545AAA" w:rsidP="00545AAA">
      <w:pPr>
        <w:pStyle w:val="Default"/>
        <w:spacing w:line="360" w:lineRule="auto"/>
        <w:jc w:val="both"/>
        <w:rPr>
          <w:szCs w:val="23"/>
        </w:rPr>
      </w:pPr>
    </w:p>
    <w:p w:rsidR="00904586" w:rsidRDefault="00545AAA" w:rsidP="00904586">
      <w:pPr>
        <w:pStyle w:val="Default"/>
        <w:spacing w:line="360" w:lineRule="auto"/>
        <w:jc w:val="both"/>
      </w:pPr>
      <w:r>
        <w:rPr>
          <w:szCs w:val="23"/>
        </w:rPr>
        <w:t xml:space="preserve">Con esto daremos paso al plan operativo que </w:t>
      </w:r>
      <w:r>
        <w:t>nos p</w:t>
      </w:r>
      <w:r w:rsidRPr="00545AAA">
        <w:t>resenta de manera organizada y sistematizada las diferentes acciones encaminadas a la ejecución del proyecto de innovación educativa, plantea fechas de manera concreta considerando los recursos humanos, los materiales, tecnológicos, el tiempo y la respo</w:t>
      </w:r>
      <w:r w:rsidR="00904586">
        <w:t>nsabilidad de sus colaboradores. Continuaremos con el presupuesto que p</w:t>
      </w:r>
      <w:r w:rsidR="00904586" w:rsidRPr="00904586">
        <w:t>resenta de manera concreta y desglosada los costos asignados</w:t>
      </w:r>
      <w:r w:rsidR="00904586">
        <w:t xml:space="preserve"> para cada rubro de este proyecto.</w:t>
      </w:r>
    </w:p>
    <w:p w:rsidR="00904586" w:rsidRDefault="00904586" w:rsidP="00904586">
      <w:pPr>
        <w:pStyle w:val="Default"/>
        <w:spacing w:line="360" w:lineRule="auto"/>
        <w:jc w:val="both"/>
      </w:pPr>
    </w:p>
    <w:p w:rsidR="00904586" w:rsidRPr="00904586" w:rsidRDefault="00904586" w:rsidP="00904586">
      <w:pPr>
        <w:pStyle w:val="Default"/>
        <w:spacing w:line="360" w:lineRule="auto"/>
        <w:jc w:val="both"/>
        <w:rPr>
          <w:sz w:val="20"/>
          <w:szCs w:val="20"/>
        </w:rPr>
      </w:pPr>
      <w:r>
        <w:t xml:space="preserve">Por ultimo estaremos dando paso a la evaluación;  </w:t>
      </w:r>
      <w:r w:rsidRPr="00904586">
        <w:rPr>
          <w:szCs w:val="23"/>
        </w:rPr>
        <w:t xml:space="preserve">la </w:t>
      </w:r>
      <w:r w:rsidRPr="00904586">
        <w:rPr>
          <w:bCs/>
          <w:szCs w:val="23"/>
        </w:rPr>
        <w:t>evaluación de</w:t>
      </w:r>
      <w:r>
        <w:rPr>
          <w:bCs/>
          <w:szCs w:val="23"/>
        </w:rPr>
        <w:t>l proyecto</w:t>
      </w:r>
      <w:r w:rsidRPr="00904586">
        <w:rPr>
          <w:szCs w:val="23"/>
        </w:rPr>
        <w:t xml:space="preserve"> es un proceso por el cual se determina el establecimie</w:t>
      </w:r>
      <w:r>
        <w:rPr>
          <w:szCs w:val="23"/>
        </w:rPr>
        <w:t xml:space="preserve">nto de cambios generados por este </w:t>
      </w:r>
      <w:r w:rsidRPr="00904586">
        <w:rPr>
          <w:szCs w:val="23"/>
        </w:rPr>
        <w:t xml:space="preserve">proyecto a partir de la comparación entre el estado actual y el estado previsto en su planificación, los criterios a considerar para este efecto son: la </w:t>
      </w:r>
      <w:r w:rsidRPr="00904586">
        <w:rPr>
          <w:iCs/>
          <w:szCs w:val="23"/>
        </w:rPr>
        <w:t>pertinencia</w:t>
      </w:r>
      <w:r w:rsidRPr="00904586">
        <w:rPr>
          <w:szCs w:val="23"/>
        </w:rPr>
        <w:t xml:space="preserve">, </w:t>
      </w:r>
      <w:r w:rsidRPr="00904586">
        <w:rPr>
          <w:iCs/>
          <w:szCs w:val="23"/>
        </w:rPr>
        <w:t xml:space="preserve">eficacia, eficiencia </w:t>
      </w:r>
      <w:r w:rsidRPr="00904586">
        <w:rPr>
          <w:szCs w:val="23"/>
        </w:rPr>
        <w:t xml:space="preserve">y </w:t>
      </w:r>
      <w:r w:rsidRPr="00904586">
        <w:rPr>
          <w:iCs/>
          <w:szCs w:val="23"/>
        </w:rPr>
        <w:t xml:space="preserve">sostenibilidad </w:t>
      </w:r>
      <w:r>
        <w:rPr>
          <w:szCs w:val="23"/>
        </w:rPr>
        <w:t xml:space="preserve">de este proyecto; </w:t>
      </w:r>
      <w:r>
        <w:rPr>
          <w:szCs w:val="20"/>
        </w:rPr>
        <w:t>i</w:t>
      </w:r>
      <w:r w:rsidRPr="00904586">
        <w:rPr>
          <w:szCs w:val="20"/>
        </w:rPr>
        <w:t>ncorpora</w:t>
      </w:r>
      <w:r>
        <w:rPr>
          <w:szCs w:val="20"/>
        </w:rPr>
        <w:t>ndo</w:t>
      </w:r>
      <w:r w:rsidRPr="00904586">
        <w:rPr>
          <w:szCs w:val="20"/>
        </w:rPr>
        <w:t xml:space="preserve"> cada uno de los criterios expuestos, se observa la relación entre cada uno de ellos de tal manera que evidencia la toma </w:t>
      </w:r>
      <w:r>
        <w:rPr>
          <w:szCs w:val="20"/>
        </w:rPr>
        <w:t>de decisiones a la que le llevó.</w:t>
      </w:r>
    </w:p>
    <w:p w:rsidR="00904586" w:rsidRPr="00904586" w:rsidRDefault="00904586" w:rsidP="00904586">
      <w:pPr>
        <w:pStyle w:val="Default"/>
        <w:spacing w:line="360" w:lineRule="auto"/>
        <w:jc w:val="both"/>
        <w:rPr>
          <w:rFonts w:ascii="Times New Roman" w:hAnsi="Times New Roman" w:cs="Times New Roman"/>
          <w:sz w:val="23"/>
          <w:szCs w:val="23"/>
        </w:rPr>
      </w:pPr>
    </w:p>
    <w:p w:rsidR="00904586" w:rsidRPr="00904586" w:rsidRDefault="00904586" w:rsidP="00904586">
      <w:pPr>
        <w:pStyle w:val="Default"/>
        <w:spacing w:line="360" w:lineRule="auto"/>
        <w:jc w:val="both"/>
        <w:rPr>
          <w:rFonts w:ascii="Times New Roman" w:hAnsi="Times New Roman" w:cs="Times New Roman"/>
          <w:sz w:val="23"/>
          <w:szCs w:val="23"/>
        </w:rPr>
      </w:pPr>
      <w:r w:rsidRPr="00904586">
        <w:rPr>
          <w:rFonts w:ascii="Times New Roman" w:hAnsi="Times New Roman" w:cs="Times New Roman"/>
          <w:sz w:val="23"/>
          <w:szCs w:val="23"/>
        </w:rPr>
        <w:t xml:space="preserve"> </w:t>
      </w:r>
    </w:p>
    <w:p w:rsidR="004335C9" w:rsidRPr="00C346BD" w:rsidRDefault="004335C9" w:rsidP="004335C9">
      <w:pPr>
        <w:tabs>
          <w:tab w:val="left" w:pos="3495"/>
        </w:tabs>
        <w:spacing w:line="360" w:lineRule="auto"/>
        <w:jc w:val="center"/>
        <w:rPr>
          <w:rFonts w:ascii="Arial" w:hAnsi="Arial" w:cs="Arial"/>
          <w:b/>
          <w:sz w:val="24"/>
          <w:szCs w:val="24"/>
        </w:rPr>
      </w:pPr>
      <w:r w:rsidRPr="00C346BD">
        <w:rPr>
          <w:rFonts w:ascii="Arial" w:hAnsi="Arial" w:cs="Arial"/>
          <w:b/>
          <w:sz w:val="24"/>
          <w:szCs w:val="24"/>
        </w:rPr>
        <w:t>DETECCIÓN DE NECESIDADES</w:t>
      </w:r>
    </w:p>
    <w:p w:rsidR="004335C9" w:rsidRDefault="004335C9" w:rsidP="004335C9">
      <w:pPr>
        <w:tabs>
          <w:tab w:val="left" w:pos="3495"/>
        </w:tabs>
        <w:spacing w:line="360" w:lineRule="auto"/>
        <w:jc w:val="center"/>
        <w:rPr>
          <w:rFonts w:ascii="Arial" w:hAnsi="Arial" w:cs="Arial"/>
          <w:b/>
          <w:sz w:val="24"/>
          <w:szCs w:val="24"/>
        </w:rPr>
      </w:pPr>
      <w:r w:rsidRPr="00C346BD">
        <w:rPr>
          <w:rFonts w:ascii="Arial" w:hAnsi="Arial" w:cs="Arial"/>
          <w:b/>
          <w:sz w:val="24"/>
          <w:szCs w:val="24"/>
        </w:rPr>
        <w:t>(DIAGNOSTICO)</w:t>
      </w:r>
    </w:p>
    <w:p w:rsidR="008A6855" w:rsidRPr="008A6855" w:rsidRDefault="008A6855" w:rsidP="008A6855">
      <w:pPr>
        <w:tabs>
          <w:tab w:val="left" w:pos="3495"/>
        </w:tabs>
        <w:spacing w:line="360" w:lineRule="auto"/>
        <w:jc w:val="both"/>
        <w:rPr>
          <w:rFonts w:ascii="Arial" w:hAnsi="Arial" w:cs="Arial"/>
          <w:sz w:val="24"/>
          <w:szCs w:val="24"/>
        </w:rPr>
      </w:pPr>
    </w:p>
    <w:p w:rsidR="008A6855" w:rsidRDefault="008A6855" w:rsidP="008A6855">
      <w:pPr>
        <w:autoSpaceDE w:val="0"/>
        <w:autoSpaceDN w:val="0"/>
        <w:adjustRightInd w:val="0"/>
        <w:spacing w:after="0" w:line="360" w:lineRule="auto"/>
        <w:jc w:val="both"/>
        <w:rPr>
          <w:rFonts w:ascii="Arial" w:hAnsi="Arial" w:cs="Arial"/>
          <w:bCs/>
          <w:sz w:val="24"/>
          <w:szCs w:val="24"/>
        </w:rPr>
      </w:pPr>
      <w:r w:rsidRPr="008A6855">
        <w:rPr>
          <w:rFonts w:ascii="Arial" w:hAnsi="Arial" w:cs="Arial"/>
          <w:bCs/>
          <w:sz w:val="24"/>
          <w:szCs w:val="24"/>
        </w:rPr>
        <w:t>En</w:t>
      </w:r>
      <w:r>
        <w:rPr>
          <w:rFonts w:ascii="Arial" w:hAnsi="Arial" w:cs="Arial"/>
          <w:bCs/>
          <w:sz w:val="24"/>
          <w:szCs w:val="24"/>
        </w:rPr>
        <w:t xml:space="preserve"> </w:t>
      </w:r>
      <w:r w:rsidRPr="008A6855">
        <w:rPr>
          <w:rFonts w:ascii="Arial" w:hAnsi="Arial" w:cs="Arial"/>
          <w:bCs/>
          <w:sz w:val="24"/>
          <w:szCs w:val="24"/>
        </w:rPr>
        <w:t>la</w:t>
      </w:r>
      <w:r>
        <w:rPr>
          <w:rFonts w:ascii="Arial" w:hAnsi="Arial" w:cs="Arial"/>
          <w:bCs/>
          <w:sz w:val="24"/>
          <w:szCs w:val="24"/>
        </w:rPr>
        <w:t xml:space="preserve"> </w:t>
      </w:r>
      <w:r w:rsidRPr="008A6855">
        <w:rPr>
          <w:rFonts w:ascii="Arial" w:hAnsi="Arial" w:cs="Arial"/>
          <w:bCs/>
          <w:sz w:val="24"/>
          <w:szCs w:val="24"/>
        </w:rPr>
        <w:t>educación</w:t>
      </w:r>
      <w:r>
        <w:rPr>
          <w:rFonts w:ascii="Arial" w:hAnsi="Arial" w:cs="Arial"/>
          <w:bCs/>
          <w:sz w:val="24"/>
          <w:szCs w:val="24"/>
        </w:rPr>
        <w:t xml:space="preserve"> </w:t>
      </w:r>
      <w:r w:rsidRPr="008A6855">
        <w:rPr>
          <w:rFonts w:ascii="Arial" w:hAnsi="Arial" w:cs="Arial"/>
          <w:bCs/>
          <w:sz w:val="24"/>
          <w:szCs w:val="24"/>
        </w:rPr>
        <w:t>tradicional,</w:t>
      </w:r>
      <w:r>
        <w:rPr>
          <w:rFonts w:ascii="Arial" w:hAnsi="Arial" w:cs="Arial"/>
          <w:bCs/>
          <w:sz w:val="24"/>
          <w:szCs w:val="24"/>
        </w:rPr>
        <w:t xml:space="preserve"> </w:t>
      </w:r>
      <w:r w:rsidRPr="008A6855">
        <w:rPr>
          <w:rFonts w:ascii="Arial" w:hAnsi="Arial" w:cs="Arial"/>
          <w:bCs/>
          <w:sz w:val="24"/>
          <w:szCs w:val="24"/>
        </w:rPr>
        <w:t>generalmente</w:t>
      </w:r>
      <w:r>
        <w:rPr>
          <w:rFonts w:ascii="Arial" w:hAnsi="Arial" w:cs="Arial"/>
          <w:bCs/>
          <w:sz w:val="24"/>
          <w:szCs w:val="24"/>
        </w:rPr>
        <w:t xml:space="preserve"> </w:t>
      </w:r>
      <w:r w:rsidRPr="008A6855">
        <w:rPr>
          <w:rFonts w:ascii="Arial" w:hAnsi="Arial" w:cs="Arial"/>
          <w:bCs/>
          <w:sz w:val="24"/>
          <w:szCs w:val="24"/>
        </w:rPr>
        <w:t>el</w:t>
      </w:r>
      <w:r>
        <w:rPr>
          <w:rFonts w:ascii="Arial" w:hAnsi="Arial" w:cs="Arial"/>
          <w:bCs/>
          <w:sz w:val="24"/>
          <w:szCs w:val="24"/>
        </w:rPr>
        <w:t xml:space="preserve"> </w:t>
      </w:r>
      <w:r w:rsidRPr="008A6855">
        <w:rPr>
          <w:rFonts w:ascii="Arial" w:hAnsi="Arial" w:cs="Arial"/>
          <w:bCs/>
          <w:sz w:val="24"/>
          <w:szCs w:val="24"/>
        </w:rPr>
        <w:t>profesor</w:t>
      </w:r>
      <w:r>
        <w:rPr>
          <w:rFonts w:ascii="Arial" w:hAnsi="Arial" w:cs="Arial"/>
          <w:bCs/>
          <w:sz w:val="24"/>
          <w:szCs w:val="24"/>
        </w:rPr>
        <w:t xml:space="preserve"> </w:t>
      </w:r>
      <w:r w:rsidRPr="008A6855">
        <w:rPr>
          <w:rFonts w:ascii="Arial" w:hAnsi="Arial" w:cs="Arial"/>
          <w:bCs/>
          <w:sz w:val="24"/>
          <w:szCs w:val="24"/>
        </w:rPr>
        <w:t>evalúa</w:t>
      </w:r>
      <w:r>
        <w:rPr>
          <w:rFonts w:ascii="Arial" w:hAnsi="Arial" w:cs="Arial"/>
          <w:bCs/>
          <w:sz w:val="24"/>
          <w:szCs w:val="24"/>
        </w:rPr>
        <w:t xml:space="preserve"> </w:t>
      </w:r>
      <w:r w:rsidRPr="008A6855">
        <w:rPr>
          <w:rFonts w:ascii="Arial" w:hAnsi="Arial" w:cs="Arial"/>
          <w:bCs/>
          <w:sz w:val="24"/>
          <w:szCs w:val="24"/>
        </w:rPr>
        <w:t>sin</w:t>
      </w:r>
      <w:r>
        <w:rPr>
          <w:rFonts w:ascii="Arial" w:hAnsi="Arial" w:cs="Arial"/>
          <w:bCs/>
          <w:sz w:val="24"/>
          <w:szCs w:val="24"/>
        </w:rPr>
        <w:t xml:space="preserve"> </w:t>
      </w:r>
      <w:r w:rsidRPr="008A6855">
        <w:rPr>
          <w:rFonts w:ascii="Arial" w:hAnsi="Arial" w:cs="Arial"/>
          <w:bCs/>
          <w:sz w:val="24"/>
          <w:szCs w:val="24"/>
        </w:rPr>
        <w:t>la</w:t>
      </w:r>
      <w:r>
        <w:rPr>
          <w:rFonts w:ascii="Arial" w:hAnsi="Arial" w:cs="Arial"/>
          <w:bCs/>
          <w:sz w:val="24"/>
          <w:szCs w:val="24"/>
        </w:rPr>
        <w:t xml:space="preserve"> </w:t>
      </w:r>
      <w:r w:rsidRPr="008A6855">
        <w:rPr>
          <w:rFonts w:ascii="Arial" w:hAnsi="Arial" w:cs="Arial"/>
          <w:bCs/>
          <w:sz w:val="24"/>
          <w:szCs w:val="24"/>
        </w:rPr>
        <w:t>participación</w:t>
      </w:r>
      <w:r>
        <w:rPr>
          <w:rFonts w:ascii="Arial" w:hAnsi="Arial" w:cs="Arial"/>
          <w:bCs/>
          <w:sz w:val="24"/>
          <w:szCs w:val="24"/>
        </w:rPr>
        <w:t xml:space="preserve"> </w:t>
      </w:r>
      <w:r w:rsidRPr="008A6855">
        <w:rPr>
          <w:rFonts w:ascii="Arial" w:hAnsi="Arial" w:cs="Arial"/>
          <w:bCs/>
          <w:sz w:val="24"/>
          <w:szCs w:val="24"/>
        </w:rPr>
        <w:t>de</w:t>
      </w:r>
      <w:r>
        <w:rPr>
          <w:rFonts w:ascii="Arial" w:hAnsi="Arial" w:cs="Arial"/>
          <w:bCs/>
          <w:sz w:val="24"/>
          <w:szCs w:val="24"/>
        </w:rPr>
        <w:t xml:space="preserve">l </w:t>
      </w:r>
      <w:r w:rsidRPr="008A6855">
        <w:rPr>
          <w:rFonts w:ascii="Arial" w:hAnsi="Arial" w:cs="Arial"/>
          <w:bCs/>
          <w:sz w:val="24"/>
          <w:szCs w:val="24"/>
        </w:rPr>
        <w:t>alumno,</w:t>
      </w:r>
      <w:r>
        <w:rPr>
          <w:rFonts w:ascii="Arial" w:hAnsi="Arial" w:cs="Arial"/>
          <w:bCs/>
          <w:sz w:val="24"/>
          <w:szCs w:val="24"/>
        </w:rPr>
        <w:t xml:space="preserve"> </w:t>
      </w:r>
      <w:r w:rsidRPr="008A6855">
        <w:rPr>
          <w:rFonts w:ascii="Arial" w:hAnsi="Arial" w:cs="Arial"/>
          <w:bCs/>
          <w:sz w:val="24"/>
          <w:szCs w:val="24"/>
        </w:rPr>
        <w:t>es</w:t>
      </w:r>
      <w:r>
        <w:rPr>
          <w:rFonts w:ascii="Arial" w:hAnsi="Arial" w:cs="Arial"/>
          <w:bCs/>
          <w:sz w:val="24"/>
          <w:szCs w:val="24"/>
        </w:rPr>
        <w:t xml:space="preserve"> </w:t>
      </w:r>
      <w:r w:rsidRPr="008A6855">
        <w:rPr>
          <w:rFonts w:ascii="Arial" w:hAnsi="Arial" w:cs="Arial"/>
          <w:bCs/>
          <w:sz w:val="24"/>
          <w:szCs w:val="24"/>
        </w:rPr>
        <w:t>decir,</w:t>
      </w:r>
      <w:r>
        <w:rPr>
          <w:rFonts w:ascii="Arial" w:hAnsi="Arial" w:cs="Arial"/>
          <w:bCs/>
          <w:sz w:val="24"/>
          <w:szCs w:val="24"/>
        </w:rPr>
        <w:t xml:space="preserve"> </w:t>
      </w:r>
      <w:r w:rsidRPr="008A6855">
        <w:rPr>
          <w:rFonts w:ascii="Arial" w:hAnsi="Arial" w:cs="Arial"/>
          <w:bCs/>
          <w:sz w:val="24"/>
          <w:szCs w:val="24"/>
        </w:rPr>
        <w:t>la</w:t>
      </w:r>
      <w:r>
        <w:rPr>
          <w:rFonts w:ascii="Arial" w:hAnsi="Arial" w:cs="Arial"/>
          <w:bCs/>
          <w:sz w:val="24"/>
          <w:szCs w:val="24"/>
        </w:rPr>
        <w:t xml:space="preserve"> </w:t>
      </w:r>
      <w:r w:rsidRPr="008A6855">
        <w:rPr>
          <w:rFonts w:ascii="Arial" w:hAnsi="Arial" w:cs="Arial"/>
          <w:bCs/>
          <w:sz w:val="24"/>
          <w:szCs w:val="24"/>
        </w:rPr>
        <w:t>evaluación</w:t>
      </w:r>
      <w:r>
        <w:rPr>
          <w:rFonts w:ascii="Arial" w:hAnsi="Arial" w:cs="Arial"/>
          <w:bCs/>
          <w:sz w:val="24"/>
          <w:szCs w:val="24"/>
        </w:rPr>
        <w:t xml:space="preserve"> </w:t>
      </w:r>
      <w:r w:rsidRPr="008A6855">
        <w:rPr>
          <w:rFonts w:ascii="Arial" w:hAnsi="Arial" w:cs="Arial"/>
          <w:bCs/>
          <w:sz w:val="24"/>
          <w:szCs w:val="24"/>
        </w:rPr>
        <w:t>le</w:t>
      </w:r>
      <w:r>
        <w:rPr>
          <w:rFonts w:ascii="Arial" w:hAnsi="Arial" w:cs="Arial"/>
          <w:bCs/>
          <w:sz w:val="24"/>
          <w:szCs w:val="24"/>
        </w:rPr>
        <w:t xml:space="preserve"> </w:t>
      </w:r>
      <w:r w:rsidRPr="008A6855">
        <w:rPr>
          <w:rFonts w:ascii="Arial" w:hAnsi="Arial" w:cs="Arial"/>
          <w:bCs/>
          <w:sz w:val="24"/>
          <w:szCs w:val="24"/>
        </w:rPr>
        <w:t>confiere</w:t>
      </w:r>
      <w:r>
        <w:rPr>
          <w:rFonts w:ascii="Arial" w:hAnsi="Arial" w:cs="Arial"/>
          <w:bCs/>
          <w:sz w:val="24"/>
          <w:szCs w:val="24"/>
        </w:rPr>
        <w:t xml:space="preserve"> </w:t>
      </w:r>
      <w:r w:rsidRPr="008A6855">
        <w:rPr>
          <w:rFonts w:ascii="Arial" w:hAnsi="Arial" w:cs="Arial"/>
          <w:bCs/>
          <w:sz w:val="24"/>
          <w:szCs w:val="24"/>
        </w:rPr>
        <w:t>únicamente</w:t>
      </w:r>
      <w:r>
        <w:rPr>
          <w:rFonts w:ascii="Arial" w:hAnsi="Arial" w:cs="Arial"/>
          <w:bCs/>
          <w:sz w:val="24"/>
          <w:szCs w:val="24"/>
        </w:rPr>
        <w:t xml:space="preserve"> </w:t>
      </w:r>
      <w:r w:rsidRPr="008A6855">
        <w:rPr>
          <w:rFonts w:ascii="Arial" w:hAnsi="Arial" w:cs="Arial"/>
          <w:bCs/>
          <w:sz w:val="24"/>
          <w:szCs w:val="24"/>
        </w:rPr>
        <w:t>a</w:t>
      </w:r>
      <w:r>
        <w:rPr>
          <w:rFonts w:ascii="Arial" w:hAnsi="Arial" w:cs="Arial"/>
          <w:bCs/>
          <w:sz w:val="24"/>
          <w:szCs w:val="24"/>
        </w:rPr>
        <w:t xml:space="preserve"> </w:t>
      </w:r>
      <w:r w:rsidRPr="008A6855">
        <w:rPr>
          <w:rFonts w:ascii="Arial" w:hAnsi="Arial" w:cs="Arial"/>
          <w:bCs/>
          <w:sz w:val="24"/>
          <w:szCs w:val="24"/>
        </w:rPr>
        <w:t>él.</w:t>
      </w:r>
      <w:r>
        <w:rPr>
          <w:rFonts w:ascii="Arial" w:hAnsi="Arial" w:cs="Arial"/>
          <w:bCs/>
          <w:sz w:val="24"/>
          <w:szCs w:val="24"/>
        </w:rPr>
        <w:t xml:space="preserve"> </w:t>
      </w:r>
      <w:r w:rsidRPr="008A6855">
        <w:rPr>
          <w:rFonts w:ascii="Arial" w:hAnsi="Arial" w:cs="Arial"/>
          <w:bCs/>
          <w:sz w:val="24"/>
          <w:szCs w:val="24"/>
        </w:rPr>
        <w:t>Lo</w:t>
      </w:r>
      <w:r>
        <w:rPr>
          <w:rFonts w:ascii="Arial" w:hAnsi="Arial" w:cs="Arial"/>
          <w:bCs/>
          <w:sz w:val="24"/>
          <w:szCs w:val="24"/>
        </w:rPr>
        <w:t xml:space="preserve"> </w:t>
      </w:r>
      <w:r w:rsidRPr="008A6855">
        <w:rPr>
          <w:rFonts w:ascii="Arial" w:hAnsi="Arial" w:cs="Arial"/>
          <w:bCs/>
          <w:sz w:val="24"/>
          <w:szCs w:val="24"/>
        </w:rPr>
        <w:t>más</w:t>
      </w:r>
      <w:r>
        <w:rPr>
          <w:rFonts w:ascii="Arial" w:hAnsi="Arial" w:cs="Arial"/>
          <w:bCs/>
          <w:sz w:val="24"/>
          <w:szCs w:val="24"/>
        </w:rPr>
        <w:t xml:space="preserve"> </w:t>
      </w:r>
      <w:r w:rsidRPr="008A6855">
        <w:rPr>
          <w:rFonts w:ascii="Arial" w:hAnsi="Arial" w:cs="Arial"/>
          <w:bCs/>
          <w:sz w:val="24"/>
          <w:szCs w:val="24"/>
        </w:rPr>
        <w:t>importante</w:t>
      </w:r>
      <w:r>
        <w:rPr>
          <w:rFonts w:ascii="Arial" w:hAnsi="Arial" w:cs="Arial"/>
          <w:bCs/>
          <w:sz w:val="24"/>
          <w:szCs w:val="24"/>
        </w:rPr>
        <w:t xml:space="preserve">  </w:t>
      </w:r>
      <w:r w:rsidRPr="008A6855">
        <w:rPr>
          <w:rFonts w:ascii="Arial" w:hAnsi="Arial" w:cs="Arial"/>
          <w:bCs/>
          <w:sz w:val="24"/>
          <w:szCs w:val="24"/>
        </w:rPr>
        <w:t>es</w:t>
      </w:r>
      <w:r>
        <w:rPr>
          <w:rFonts w:ascii="Arial" w:hAnsi="Arial" w:cs="Arial"/>
          <w:bCs/>
          <w:sz w:val="24"/>
          <w:szCs w:val="24"/>
        </w:rPr>
        <w:t xml:space="preserve"> </w:t>
      </w:r>
      <w:r w:rsidR="00B20EAB">
        <w:rPr>
          <w:rFonts w:ascii="Arial" w:hAnsi="Arial" w:cs="Arial"/>
          <w:bCs/>
          <w:sz w:val="24"/>
          <w:szCs w:val="24"/>
        </w:rPr>
        <w:t xml:space="preserve">el </w:t>
      </w:r>
      <w:r w:rsidRPr="008A6855">
        <w:rPr>
          <w:rFonts w:ascii="Arial" w:hAnsi="Arial" w:cs="Arial"/>
          <w:bCs/>
          <w:sz w:val="24"/>
          <w:szCs w:val="24"/>
        </w:rPr>
        <w:t>resultado</w:t>
      </w:r>
      <w:r>
        <w:rPr>
          <w:rFonts w:ascii="Arial" w:hAnsi="Arial" w:cs="Arial"/>
          <w:bCs/>
          <w:sz w:val="24"/>
          <w:szCs w:val="24"/>
        </w:rPr>
        <w:t xml:space="preserve"> </w:t>
      </w:r>
      <w:r w:rsidRPr="008A6855">
        <w:rPr>
          <w:rFonts w:ascii="Arial" w:hAnsi="Arial" w:cs="Arial"/>
          <w:bCs/>
          <w:sz w:val="24"/>
          <w:szCs w:val="24"/>
        </w:rPr>
        <w:t>final,</w:t>
      </w:r>
      <w:r>
        <w:rPr>
          <w:rFonts w:ascii="Arial" w:hAnsi="Arial" w:cs="Arial"/>
          <w:bCs/>
          <w:sz w:val="24"/>
          <w:szCs w:val="24"/>
        </w:rPr>
        <w:t xml:space="preserve"> </w:t>
      </w:r>
      <w:r w:rsidRPr="008A6855">
        <w:rPr>
          <w:rFonts w:ascii="Arial" w:hAnsi="Arial" w:cs="Arial"/>
          <w:bCs/>
          <w:sz w:val="24"/>
          <w:szCs w:val="24"/>
        </w:rPr>
        <w:t>mas</w:t>
      </w:r>
      <w:r>
        <w:rPr>
          <w:rFonts w:ascii="Arial" w:hAnsi="Arial" w:cs="Arial"/>
          <w:bCs/>
          <w:sz w:val="24"/>
          <w:szCs w:val="24"/>
        </w:rPr>
        <w:t xml:space="preserve"> </w:t>
      </w:r>
      <w:r w:rsidRPr="008A6855">
        <w:rPr>
          <w:rFonts w:ascii="Arial" w:hAnsi="Arial" w:cs="Arial"/>
          <w:bCs/>
          <w:sz w:val="24"/>
          <w:szCs w:val="24"/>
        </w:rPr>
        <w:t>no</w:t>
      </w:r>
      <w:r>
        <w:rPr>
          <w:rFonts w:ascii="Arial" w:hAnsi="Arial" w:cs="Arial"/>
          <w:bCs/>
          <w:sz w:val="24"/>
          <w:szCs w:val="24"/>
        </w:rPr>
        <w:t xml:space="preserve"> </w:t>
      </w:r>
      <w:r w:rsidRPr="008A6855">
        <w:rPr>
          <w:rFonts w:ascii="Arial" w:hAnsi="Arial" w:cs="Arial"/>
          <w:bCs/>
          <w:sz w:val="24"/>
          <w:szCs w:val="24"/>
        </w:rPr>
        <w:t>el</w:t>
      </w:r>
      <w:r>
        <w:rPr>
          <w:rFonts w:ascii="Arial" w:hAnsi="Arial" w:cs="Arial"/>
          <w:bCs/>
          <w:sz w:val="24"/>
          <w:szCs w:val="24"/>
        </w:rPr>
        <w:t xml:space="preserve"> </w:t>
      </w:r>
      <w:r w:rsidRPr="008A6855">
        <w:rPr>
          <w:rFonts w:ascii="Arial" w:hAnsi="Arial" w:cs="Arial"/>
          <w:bCs/>
          <w:sz w:val="24"/>
          <w:szCs w:val="24"/>
        </w:rPr>
        <w:t>proceso</w:t>
      </w:r>
      <w:r>
        <w:rPr>
          <w:rFonts w:ascii="Arial" w:hAnsi="Arial" w:cs="Arial"/>
          <w:bCs/>
          <w:sz w:val="24"/>
          <w:szCs w:val="24"/>
        </w:rPr>
        <w:t xml:space="preserve"> </w:t>
      </w:r>
      <w:r w:rsidRPr="008A6855">
        <w:rPr>
          <w:rFonts w:ascii="Arial" w:hAnsi="Arial" w:cs="Arial"/>
          <w:bCs/>
          <w:sz w:val="24"/>
          <w:szCs w:val="24"/>
        </w:rPr>
        <w:t>enseñanza-aprendizaje</w:t>
      </w:r>
      <w:r>
        <w:rPr>
          <w:rFonts w:ascii="Arial" w:hAnsi="Arial" w:cs="Arial"/>
          <w:bCs/>
          <w:sz w:val="24"/>
          <w:szCs w:val="24"/>
        </w:rPr>
        <w:t xml:space="preserve"> </w:t>
      </w:r>
      <w:r w:rsidRPr="008A6855">
        <w:rPr>
          <w:rFonts w:ascii="Arial" w:hAnsi="Arial" w:cs="Arial"/>
          <w:bCs/>
          <w:sz w:val="24"/>
          <w:szCs w:val="24"/>
        </w:rPr>
        <w:t>en</w:t>
      </w:r>
      <w:r>
        <w:rPr>
          <w:rFonts w:ascii="Arial" w:hAnsi="Arial" w:cs="Arial"/>
          <w:bCs/>
          <w:sz w:val="24"/>
          <w:szCs w:val="24"/>
        </w:rPr>
        <w:t xml:space="preserve"> </w:t>
      </w:r>
      <w:r w:rsidRPr="008A6855">
        <w:rPr>
          <w:rFonts w:ascii="Arial" w:hAnsi="Arial" w:cs="Arial"/>
          <w:bCs/>
          <w:sz w:val="24"/>
          <w:szCs w:val="24"/>
        </w:rPr>
        <w:t>sí.</w:t>
      </w:r>
      <w:r w:rsidR="00B20EAB">
        <w:rPr>
          <w:rFonts w:ascii="Arial" w:hAnsi="Arial" w:cs="Arial"/>
          <w:bCs/>
          <w:sz w:val="24"/>
          <w:szCs w:val="24"/>
        </w:rPr>
        <w:t xml:space="preserve"> </w:t>
      </w:r>
    </w:p>
    <w:p w:rsidR="00B20EAB" w:rsidRDefault="00B20EAB" w:rsidP="00B20EAB">
      <w:pPr>
        <w:shd w:val="clear" w:color="auto" w:fill="FFFFFF"/>
        <w:spacing w:after="135" w:line="360" w:lineRule="auto"/>
        <w:jc w:val="both"/>
        <w:rPr>
          <w:rFonts w:ascii="Arial" w:eastAsia="Times New Roman" w:hAnsi="Arial" w:cs="Arial"/>
          <w:bCs/>
          <w:sz w:val="24"/>
          <w:szCs w:val="24"/>
          <w:lang w:val="es-ES" w:eastAsia="es-MX"/>
        </w:rPr>
      </w:pPr>
      <w:r w:rsidRPr="00B20EAB">
        <w:rPr>
          <w:rFonts w:ascii="Arial" w:hAnsi="Arial" w:cs="Arial"/>
          <w:bCs/>
          <w:sz w:val="24"/>
          <w:szCs w:val="24"/>
        </w:rPr>
        <w:lastRenderedPageBreak/>
        <w:t>Una</w:t>
      </w:r>
      <w:r>
        <w:rPr>
          <w:rFonts w:ascii="Arial" w:hAnsi="Arial" w:cs="Arial"/>
          <w:bCs/>
          <w:sz w:val="24"/>
          <w:szCs w:val="24"/>
        </w:rPr>
        <w:t xml:space="preserve"> </w:t>
      </w:r>
      <w:r w:rsidRPr="00B20EAB">
        <w:rPr>
          <w:rFonts w:ascii="Arial" w:hAnsi="Arial" w:cs="Arial"/>
          <w:bCs/>
          <w:sz w:val="24"/>
          <w:szCs w:val="24"/>
        </w:rPr>
        <w:t>evaluación</w:t>
      </w:r>
      <w:r>
        <w:rPr>
          <w:rFonts w:ascii="Arial" w:hAnsi="Arial" w:cs="Arial"/>
          <w:bCs/>
          <w:sz w:val="24"/>
          <w:szCs w:val="24"/>
        </w:rPr>
        <w:t xml:space="preserve"> </w:t>
      </w:r>
      <w:r w:rsidRPr="00B20EAB">
        <w:rPr>
          <w:rFonts w:ascii="Arial" w:hAnsi="Arial" w:cs="Arial"/>
          <w:bCs/>
          <w:sz w:val="24"/>
          <w:szCs w:val="24"/>
        </w:rPr>
        <w:t>auténtica</w:t>
      </w:r>
      <w:r>
        <w:rPr>
          <w:rFonts w:ascii="Arial" w:hAnsi="Arial" w:cs="Arial"/>
          <w:bCs/>
          <w:sz w:val="24"/>
          <w:szCs w:val="24"/>
        </w:rPr>
        <w:t xml:space="preserve"> </w:t>
      </w:r>
      <w:r w:rsidRPr="00B20EAB">
        <w:rPr>
          <w:rFonts w:ascii="Arial" w:hAnsi="Arial" w:cs="Arial"/>
          <w:bCs/>
          <w:sz w:val="24"/>
          <w:szCs w:val="24"/>
        </w:rPr>
        <w:t>debe</w:t>
      </w:r>
      <w:r>
        <w:rPr>
          <w:rFonts w:ascii="Arial" w:hAnsi="Arial" w:cs="Arial"/>
          <w:bCs/>
          <w:sz w:val="24"/>
          <w:szCs w:val="24"/>
        </w:rPr>
        <w:t xml:space="preserve"> </w:t>
      </w:r>
      <w:r w:rsidRPr="00B20EAB">
        <w:rPr>
          <w:rFonts w:ascii="Arial" w:hAnsi="Arial" w:cs="Arial"/>
          <w:bCs/>
          <w:sz w:val="24"/>
          <w:szCs w:val="24"/>
        </w:rPr>
        <w:t>incluir</w:t>
      </w:r>
      <w:r>
        <w:rPr>
          <w:rFonts w:ascii="Arial" w:hAnsi="Arial" w:cs="Arial"/>
          <w:bCs/>
          <w:sz w:val="24"/>
          <w:szCs w:val="24"/>
        </w:rPr>
        <w:t xml:space="preserve"> </w:t>
      </w:r>
      <w:r w:rsidRPr="00B20EAB">
        <w:rPr>
          <w:rFonts w:ascii="Arial" w:hAnsi="Arial" w:cs="Arial"/>
          <w:bCs/>
          <w:sz w:val="24"/>
          <w:szCs w:val="24"/>
        </w:rPr>
        <w:t>diversas</w:t>
      </w:r>
      <w:r>
        <w:rPr>
          <w:rFonts w:ascii="Arial" w:hAnsi="Arial" w:cs="Arial"/>
          <w:bCs/>
          <w:sz w:val="24"/>
          <w:szCs w:val="24"/>
        </w:rPr>
        <w:t xml:space="preserve"> </w:t>
      </w:r>
      <w:r w:rsidRPr="00B20EAB">
        <w:rPr>
          <w:rFonts w:ascii="Arial" w:hAnsi="Arial" w:cs="Arial"/>
          <w:bCs/>
          <w:sz w:val="24"/>
          <w:szCs w:val="24"/>
        </w:rPr>
        <w:t>técnicas</w:t>
      </w:r>
      <w:r>
        <w:rPr>
          <w:rFonts w:ascii="Arial" w:hAnsi="Arial" w:cs="Arial"/>
          <w:bCs/>
          <w:sz w:val="24"/>
          <w:szCs w:val="24"/>
        </w:rPr>
        <w:t xml:space="preserve"> </w:t>
      </w:r>
      <w:r w:rsidRPr="00B20EAB">
        <w:rPr>
          <w:rFonts w:ascii="Arial" w:hAnsi="Arial" w:cs="Arial"/>
          <w:bCs/>
          <w:sz w:val="24"/>
          <w:szCs w:val="24"/>
        </w:rPr>
        <w:t>e</w:t>
      </w:r>
      <w:r>
        <w:rPr>
          <w:rFonts w:ascii="Arial" w:hAnsi="Arial" w:cs="Arial"/>
          <w:bCs/>
          <w:sz w:val="24"/>
          <w:szCs w:val="24"/>
        </w:rPr>
        <w:t xml:space="preserve"> </w:t>
      </w:r>
      <w:r w:rsidRPr="00B20EAB">
        <w:rPr>
          <w:rFonts w:ascii="Arial" w:hAnsi="Arial" w:cs="Arial"/>
          <w:bCs/>
          <w:sz w:val="24"/>
          <w:szCs w:val="24"/>
        </w:rPr>
        <w:t>instrumentos</w:t>
      </w:r>
      <w:r>
        <w:rPr>
          <w:rFonts w:ascii="Arial" w:hAnsi="Arial" w:cs="Arial"/>
          <w:bCs/>
          <w:sz w:val="24"/>
          <w:szCs w:val="24"/>
        </w:rPr>
        <w:t xml:space="preserve"> </w:t>
      </w:r>
      <w:r w:rsidRPr="00B20EAB">
        <w:rPr>
          <w:rFonts w:ascii="Arial" w:hAnsi="Arial" w:cs="Arial"/>
          <w:bCs/>
          <w:sz w:val="24"/>
          <w:szCs w:val="24"/>
        </w:rPr>
        <w:t>que</w:t>
      </w:r>
      <w:r>
        <w:rPr>
          <w:rFonts w:ascii="Arial" w:hAnsi="Arial" w:cs="Arial"/>
          <w:bCs/>
          <w:sz w:val="24"/>
          <w:szCs w:val="24"/>
        </w:rPr>
        <w:t xml:space="preserve"> </w:t>
      </w:r>
      <w:r w:rsidRPr="00B20EAB">
        <w:rPr>
          <w:rFonts w:ascii="Arial" w:hAnsi="Arial" w:cs="Arial"/>
          <w:bCs/>
          <w:sz w:val="24"/>
          <w:szCs w:val="24"/>
        </w:rPr>
        <w:t>permitan</w:t>
      </w:r>
      <w:r>
        <w:rPr>
          <w:rFonts w:ascii="Arial" w:hAnsi="Arial" w:cs="Arial"/>
          <w:bCs/>
          <w:sz w:val="24"/>
          <w:szCs w:val="24"/>
        </w:rPr>
        <w:t xml:space="preserve"> </w:t>
      </w:r>
      <w:r w:rsidRPr="00B20EAB">
        <w:rPr>
          <w:rFonts w:ascii="Arial" w:hAnsi="Arial" w:cs="Arial"/>
          <w:bCs/>
          <w:sz w:val="24"/>
          <w:szCs w:val="24"/>
        </w:rPr>
        <w:t>realizar</w:t>
      </w:r>
      <w:r>
        <w:rPr>
          <w:rFonts w:ascii="Arial" w:hAnsi="Arial" w:cs="Arial"/>
          <w:bCs/>
          <w:sz w:val="24"/>
          <w:szCs w:val="24"/>
        </w:rPr>
        <w:t xml:space="preserve"> </w:t>
      </w:r>
      <w:r w:rsidRPr="00B20EAB">
        <w:rPr>
          <w:rFonts w:ascii="Arial" w:hAnsi="Arial" w:cs="Arial"/>
          <w:bCs/>
          <w:sz w:val="24"/>
          <w:szCs w:val="24"/>
        </w:rPr>
        <w:t>la</w:t>
      </w:r>
      <w:r>
        <w:rPr>
          <w:rFonts w:ascii="Arial" w:hAnsi="Arial" w:cs="Arial"/>
          <w:bCs/>
          <w:sz w:val="24"/>
          <w:szCs w:val="24"/>
        </w:rPr>
        <w:t xml:space="preserve"> </w:t>
      </w:r>
      <w:r w:rsidRPr="00B20EAB">
        <w:rPr>
          <w:rFonts w:ascii="Arial" w:hAnsi="Arial" w:cs="Arial"/>
          <w:bCs/>
          <w:sz w:val="24"/>
          <w:szCs w:val="24"/>
        </w:rPr>
        <w:t>en</w:t>
      </w:r>
      <w:r>
        <w:rPr>
          <w:rFonts w:ascii="Arial" w:hAnsi="Arial" w:cs="Arial"/>
          <w:bCs/>
          <w:sz w:val="24"/>
          <w:szCs w:val="24"/>
        </w:rPr>
        <w:t xml:space="preserve"> </w:t>
      </w:r>
      <w:r w:rsidRPr="00B20EAB">
        <w:rPr>
          <w:rFonts w:ascii="Arial" w:hAnsi="Arial" w:cs="Arial"/>
          <w:bCs/>
          <w:sz w:val="24"/>
          <w:szCs w:val="24"/>
        </w:rPr>
        <w:t>diferentes</w:t>
      </w:r>
      <w:r>
        <w:rPr>
          <w:rFonts w:ascii="Arial" w:hAnsi="Arial" w:cs="Arial"/>
          <w:bCs/>
          <w:sz w:val="24"/>
          <w:szCs w:val="24"/>
        </w:rPr>
        <w:t xml:space="preserve"> </w:t>
      </w:r>
      <w:r w:rsidRPr="00B20EAB">
        <w:rPr>
          <w:rFonts w:ascii="Arial" w:hAnsi="Arial" w:cs="Arial"/>
          <w:bCs/>
          <w:sz w:val="24"/>
          <w:szCs w:val="24"/>
        </w:rPr>
        <w:t>dimensiones:</w:t>
      </w:r>
      <w:r>
        <w:rPr>
          <w:rFonts w:ascii="Arial" w:hAnsi="Arial" w:cs="Arial"/>
          <w:bCs/>
          <w:sz w:val="24"/>
          <w:szCs w:val="24"/>
        </w:rPr>
        <w:t xml:space="preserve"> </w:t>
      </w:r>
      <w:r w:rsidRPr="00B20EAB">
        <w:rPr>
          <w:rFonts w:ascii="Arial" w:hAnsi="Arial" w:cs="Arial"/>
          <w:bCs/>
          <w:sz w:val="24"/>
          <w:szCs w:val="24"/>
        </w:rPr>
        <w:t>conceptuales,</w:t>
      </w:r>
      <w:r>
        <w:rPr>
          <w:rFonts w:ascii="Arial" w:hAnsi="Arial" w:cs="Arial"/>
          <w:bCs/>
          <w:sz w:val="24"/>
          <w:szCs w:val="24"/>
        </w:rPr>
        <w:t xml:space="preserve"> </w:t>
      </w:r>
      <w:r w:rsidRPr="00B20EAB">
        <w:rPr>
          <w:rFonts w:ascii="Arial" w:hAnsi="Arial" w:cs="Arial"/>
          <w:bCs/>
          <w:sz w:val="24"/>
          <w:szCs w:val="24"/>
        </w:rPr>
        <w:t>procedimentales</w:t>
      </w:r>
      <w:r>
        <w:rPr>
          <w:rFonts w:ascii="Arial" w:hAnsi="Arial" w:cs="Arial"/>
          <w:bCs/>
          <w:sz w:val="24"/>
          <w:szCs w:val="24"/>
        </w:rPr>
        <w:t xml:space="preserve"> </w:t>
      </w:r>
      <w:r w:rsidRPr="00B20EAB">
        <w:rPr>
          <w:rFonts w:ascii="Arial" w:hAnsi="Arial" w:cs="Arial"/>
          <w:bCs/>
          <w:sz w:val="24"/>
          <w:szCs w:val="24"/>
        </w:rPr>
        <w:t>y</w:t>
      </w:r>
      <w:r>
        <w:rPr>
          <w:rFonts w:ascii="Arial" w:hAnsi="Arial" w:cs="Arial"/>
          <w:bCs/>
          <w:sz w:val="24"/>
          <w:szCs w:val="24"/>
        </w:rPr>
        <w:t xml:space="preserve"> actitudinales; ya que </w:t>
      </w:r>
      <w:r>
        <w:rPr>
          <w:rFonts w:ascii="Arial" w:eastAsia="Times New Roman" w:hAnsi="Arial" w:cs="Arial"/>
          <w:bCs/>
          <w:sz w:val="24"/>
          <w:szCs w:val="24"/>
          <w:lang w:val="es-ES" w:eastAsia="es-MX"/>
        </w:rPr>
        <w:t>e</w:t>
      </w:r>
      <w:r w:rsidRPr="003711D2">
        <w:rPr>
          <w:rFonts w:ascii="Arial" w:eastAsia="Times New Roman" w:hAnsi="Arial" w:cs="Arial"/>
          <w:bCs/>
          <w:sz w:val="24"/>
          <w:szCs w:val="24"/>
          <w:lang w:val="es-ES" w:eastAsia="es-MX"/>
        </w:rPr>
        <w:t xml:space="preserve">ducar es depositar en cada </w:t>
      </w:r>
      <w:hyperlink r:id="rId11" w:history="1">
        <w:r w:rsidRPr="003711D2">
          <w:rPr>
            <w:rFonts w:ascii="Arial" w:eastAsia="Times New Roman" w:hAnsi="Arial" w:cs="Arial"/>
            <w:bCs/>
            <w:sz w:val="24"/>
            <w:szCs w:val="24"/>
            <w:lang w:val="es-ES" w:eastAsia="es-MX"/>
          </w:rPr>
          <w:t>hombre</w:t>
        </w:r>
      </w:hyperlink>
      <w:r w:rsidRPr="003711D2">
        <w:rPr>
          <w:rFonts w:ascii="Arial" w:eastAsia="Times New Roman" w:hAnsi="Arial" w:cs="Arial"/>
          <w:bCs/>
          <w:sz w:val="24"/>
          <w:szCs w:val="24"/>
          <w:lang w:val="es-ES" w:eastAsia="es-MX"/>
        </w:rPr>
        <w:t xml:space="preserve"> toda la obra humana que le ha antecedido, es hacer a cada hombre resumen del mundo viviente hasta el día en que vive, es ponerlo a nivel de su </w:t>
      </w:r>
      <w:hyperlink r:id="rId12" w:history="1">
        <w:r w:rsidRPr="003711D2">
          <w:rPr>
            <w:rFonts w:ascii="Arial" w:eastAsia="Times New Roman" w:hAnsi="Arial" w:cs="Arial"/>
            <w:bCs/>
            <w:sz w:val="24"/>
            <w:szCs w:val="24"/>
            <w:lang w:val="es-ES" w:eastAsia="es-MX"/>
          </w:rPr>
          <w:t>tiempo</w:t>
        </w:r>
      </w:hyperlink>
      <w:r w:rsidRPr="003711D2">
        <w:rPr>
          <w:rFonts w:ascii="Arial" w:eastAsia="Times New Roman" w:hAnsi="Arial" w:cs="Arial"/>
          <w:bCs/>
          <w:sz w:val="24"/>
          <w:szCs w:val="24"/>
          <w:lang w:val="es-ES" w:eastAsia="es-MX"/>
        </w:rPr>
        <w:t xml:space="preserve"> para que flote sobre él y no dejarlo debajo de su tiempo, con lo que no podrá salir a flote. Es p</w:t>
      </w:r>
      <w:r>
        <w:rPr>
          <w:rFonts w:ascii="Arial" w:eastAsia="Times New Roman" w:hAnsi="Arial" w:cs="Arial"/>
          <w:bCs/>
          <w:sz w:val="24"/>
          <w:szCs w:val="24"/>
          <w:lang w:val="es-ES" w:eastAsia="es-MX"/>
        </w:rPr>
        <w:t>reparar al hombre para la vida.</w:t>
      </w:r>
    </w:p>
    <w:p w:rsidR="002810DA" w:rsidRDefault="002810DA" w:rsidP="00B20EAB">
      <w:pPr>
        <w:shd w:val="clear" w:color="auto" w:fill="FFFFFF"/>
        <w:spacing w:after="135" w:line="360" w:lineRule="auto"/>
        <w:jc w:val="both"/>
        <w:rPr>
          <w:rFonts w:ascii="Arial" w:eastAsia="Times New Roman" w:hAnsi="Arial" w:cs="Arial"/>
          <w:bCs/>
          <w:sz w:val="24"/>
          <w:szCs w:val="24"/>
          <w:lang w:val="es-ES" w:eastAsia="es-MX"/>
        </w:rPr>
      </w:pPr>
    </w:p>
    <w:p w:rsidR="002810DA" w:rsidRDefault="002810DA" w:rsidP="002810DA">
      <w:pPr>
        <w:tabs>
          <w:tab w:val="left" w:pos="3495"/>
        </w:tabs>
        <w:spacing w:line="360" w:lineRule="auto"/>
        <w:rPr>
          <w:rFonts w:ascii="Arial" w:hAnsi="Arial" w:cs="Arial"/>
          <w:b/>
          <w:sz w:val="24"/>
          <w:szCs w:val="24"/>
        </w:rPr>
      </w:pPr>
      <w:r>
        <w:rPr>
          <w:rFonts w:ascii="Arial" w:hAnsi="Arial" w:cs="Arial"/>
          <w:b/>
          <w:sz w:val="24"/>
          <w:szCs w:val="24"/>
        </w:rPr>
        <w:t>Contexto.</w:t>
      </w: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En </w:t>
      </w:r>
      <w:r>
        <w:rPr>
          <w:rFonts w:ascii="Arial" w:hAnsi="Arial" w:cs="Arial"/>
          <w:color w:val="000000" w:themeColor="text1"/>
          <w:sz w:val="24"/>
          <w:szCs w:val="24"/>
        </w:rPr>
        <w:t xml:space="preserve">este proceso </w:t>
      </w:r>
      <w:r w:rsidRPr="00E52D10">
        <w:rPr>
          <w:rFonts w:ascii="Arial" w:hAnsi="Arial" w:cs="Arial"/>
          <w:color w:val="000000" w:themeColor="text1"/>
          <w:sz w:val="24"/>
          <w:szCs w:val="24"/>
        </w:rPr>
        <w:t>es básico tomar en cuenta el contexto en el que el estudiante se desenvuelve ya que éste resulta definitivo en la educación del estudiante en su vida cotidiana. Por tanto, es necesario que el docente conozca el medio en el que se desarrolla el alumno para conocer sus limitaciones y posibles alcances de las metas propuestas, ya que el contexto interviene en el proceso educativo.</w:t>
      </w:r>
      <w:r w:rsidRPr="00E52D10">
        <w:rPr>
          <w:rFonts w:ascii="Arial" w:hAnsi="Arial" w:cs="Arial"/>
          <w:color w:val="000000" w:themeColor="text1"/>
          <w:sz w:val="24"/>
          <w:szCs w:val="24"/>
        </w:rPr>
        <w:tab/>
      </w: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La comunidad a la que está enfocada esta investigación es la Escuela Secundaria Técnica No 44 ubicada en Francisco I Madero S/N, de la comunidad de  San Pablo </w:t>
      </w:r>
      <w:proofErr w:type="spellStart"/>
      <w:r w:rsidRPr="00E52D10">
        <w:rPr>
          <w:rFonts w:ascii="Arial" w:hAnsi="Arial" w:cs="Arial"/>
          <w:color w:val="000000" w:themeColor="text1"/>
          <w:sz w:val="24"/>
          <w:szCs w:val="24"/>
        </w:rPr>
        <w:t>Xochimehuacan</w:t>
      </w:r>
      <w:proofErr w:type="spellEnd"/>
      <w:r w:rsidRPr="00E52D10">
        <w:rPr>
          <w:rFonts w:ascii="Arial" w:hAnsi="Arial" w:cs="Arial"/>
          <w:color w:val="000000" w:themeColor="text1"/>
          <w:sz w:val="24"/>
          <w:szCs w:val="24"/>
        </w:rPr>
        <w:t xml:space="preserve"> Puebla.  </w:t>
      </w:r>
    </w:p>
    <w:p w:rsidR="002810DA" w:rsidRPr="002810DA" w:rsidRDefault="002810DA" w:rsidP="002810DA">
      <w:pPr>
        <w:spacing w:after="0" w:line="360" w:lineRule="auto"/>
        <w:jc w:val="both"/>
        <w:rPr>
          <w:rStyle w:val="textgreen1"/>
          <w:rFonts w:ascii="Arial" w:hAnsi="Arial" w:cs="Arial"/>
          <w:color w:val="auto"/>
          <w:szCs w:val="22"/>
        </w:rPr>
      </w:pPr>
      <w:r w:rsidRPr="002810DA">
        <w:rPr>
          <w:rStyle w:val="textgreen1"/>
          <w:rFonts w:ascii="Arial" w:hAnsi="Arial" w:cs="Arial"/>
          <w:color w:val="auto"/>
          <w:szCs w:val="22"/>
        </w:rPr>
        <w:t xml:space="preserve">El Pueblo de San Pablo </w:t>
      </w:r>
      <w:proofErr w:type="spellStart"/>
      <w:r w:rsidRPr="002810DA">
        <w:rPr>
          <w:rStyle w:val="textgreen1"/>
          <w:rFonts w:ascii="Arial" w:hAnsi="Arial" w:cs="Arial"/>
          <w:color w:val="auto"/>
          <w:szCs w:val="22"/>
        </w:rPr>
        <w:t>Xochimehuacan</w:t>
      </w:r>
      <w:proofErr w:type="spellEnd"/>
      <w:r w:rsidRPr="002810DA">
        <w:rPr>
          <w:rStyle w:val="textgreen1"/>
          <w:rFonts w:ascii="Arial" w:hAnsi="Arial" w:cs="Arial"/>
          <w:color w:val="auto"/>
          <w:szCs w:val="22"/>
        </w:rPr>
        <w:t xml:space="preserve"> se localiza en el municipio </w:t>
      </w:r>
      <w:hyperlink r:id="rId13" w:history="1">
        <w:r w:rsidRPr="002810DA">
          <w:rPr>
            <w:rStyle w:val="Hipervnculo"/>
            <w:rFonts w:ascii="Arial" w:hAnsi="Arial" w:cs="Arial"/>
            <w:color w:val="auto"/>
            <w:sz w:val="24"/>
            <w:u w:val="none"/>
          </w:rPr>
          <w:t>Puebla</w:t>
        </w:r>
      </w:hyperlink>
      <w:r w:rsidRPr="002810DA">
        <w:rPr>
          <w:rStyle w:val="textgreen1"/>
          <w:rFonts w:ascii="Arial" w:hAnsi="Arial" w:cs="Arial"/>
          <w:color w:val="auto"/>
          <w:szCs w:val="22"/>
        </w:rPr>
        <w:t xml:space="preserve">, el cual Colinda con los municipios de </w:t>
      </w:r>
      <w:hyperlink r:id="rId14" w:history="1">
        <w:r w:rsidRPr="002810DA">
          <w:rPr>
            <w:rStyle w:val="Hipervnculo"/>
            <w:rFonts w:ascii="Arial" w:hAnsi="Arial" w:cs="Arial"/>
            <w:color w:val="auto"/>
            <w:sz w:val="24"/>
            <w:u w:val="none"/>
          </w:rPr>
          <w:t xml:space="preserve">Santo Domingo </w:t>
        </w:r>
        <w:proofErr w:type="spellStart"/>
        <w:r w:rsidRPr="002810DA">
          <w:rPr>
            <w:rStyle w:val="Hipervnculo"/>
            <w:rFonts w:ascii="Arial" w:hAnsi="Arial" w:cs="Arial"/>
            <w:color w:val="auto"/>
            <w:sz w:val="24"/>
            <w:u w:val="none"/>
          </w:rPr>
          <w:t>Huehuetlán</w:t>
        </w:r>
        <w:proofErr w:type="spellEnd"/>
      </w:hyperlink>
      <w:r w:rsidRPr="002810DA">
        <w:rPr>
          <w:rStyle w:val="textgreen1"/>
          <w:rFonts w:ascii="Arial" w:hAnsi="Arial" w:cs="Arial"/>
          <w:color w:val="auto"/>
          <w:szCs w:val="22"/>
        </w:rPr>
        <w:t xml:space="preserve">, </w:t>
      </w:r>
      <w:hyperlink r:id="rId15" w:history="1">
        <w:proofErr w:type="spellStart"/>
        <w:r w:rsidRPr="002810DA">
          <w:rPr>
            <w:rStyle w:val="Hipervnculo"/>
            <w:rFonts w:ascii="Arial" w:hAnsi="Arial" w:cs="Arial"/>
            <w:color w:val="auto"/>
            <w:sz w:val="24"/>
            <w:u w:val="none"/>
          </w:rPr>
          <w:t>Teopantlán</w:t>
        </w:r>
        <w:proofErr w:type="spellEnd"/>
      </w:hyperlink>
      <w:r w:rsidRPr="002810DA">
        <w:rPr>
          <w:rStyle w:val="textgreen1"/>
          <w:rFonts w:ascii="Arial" w:hAnsi="Arial" w:cs="Arial"/>
          <w:color w:val="auto"/>
          <w:szCs w:val="22"/>
        </w:rPr>
        <w:t xml:space="preserve">, </w:t>
      </w:r>
      <w:hyperlink r:id="rId16" w:history="1">
        <w:proofErr w:type="spellStart"/>
        <w:r w:rsidRPr="002810DA">
          <w:rPr>
            <w:rStyle w:val="Hipervnculo"/>
            <w:rFonts w:ascii="Arial" w:hAnsi="Arial" w:cs="Arial"/>
            <w:color w:val="auto"/>
            <w:sz w:val="24"/>
            <w:u w:val="none"/>
          </w:rPr>
          <w:t>Amozoc</w:t>
        </w:r>
        <w:proofErr w:type="spellEnd"/>
      </w:hyperlink>
      <w:r w:rsidRPr="002810DA">
        <w:rPr>
          <w:rStyle w:val="textgreen1"/>
          <w:rFonts w:ascii="Arial" w:hAnsi="Arial" w:cs="Arial"/>
          <w:color w:val="auto"/>
          <w:szCs w:val="22"/>
        </w:rPr>
        <w:t xml:space="preserve">, </w:t>
      </w:r>
      <w:hyperlink r:id="rId17" w:history="1">
        <w:proofErr w:type="spellStart"/>
        <w:r w:rsidRPr="002810DA">
          <w:rPr>
            <w:rStyle w:val="Hipervnculo"/>
            <w:rFonts w:ascii="Arial" w:hAnsi="Arial" w:cs="Arial"/>
            <w:color w:val="auto"/>
            <w:sz w:val="24"/>
            <w:u w:val="none"/>
          </w:rPr>
          <w:t>Cuautinchán</w:t>
        </w:r>
        <w:proofErr w:type="spellEnd"/>
      </w:hyperlink>
      <w:r w:rsidRPr="002810DA">
        <w:rPr>
          <w:rStyle w:val="textgreen1"/>
          <w:rFonts w:ascii="Arial" w:hAnsi="Arial" w:cs="Arial"/>
          <w:color w:val="auto"/>
          <w:szCs w:val="22"/>
        </w:rPr>
        <w:t xml:space="preserve">, </w:t>
      </w:r>
      <w:hyperlink r:id="rId18" w:history="1">
        <w:proofErr w:type="spellStart"/>
        <w:r w:rsidRPr="002810DA">
          <w:rPr>
            <w:rStyle w:val="Hipervnculo"/>
            <w:rFonts w:ascii="Arial" w:hAnsi="Arial" w:cs="Arial"/>
            <w:color w:val="auto"/>
            <w:sz w:val="24"/>
            <w:u w:val="none"/>
          </w:rPr>
          <w:t>Tzicatlacoyan</w:t>
        </w:r>
        <w:proofErr w:type="spellEnd"/>
      </w:hyperlink>
      <w:r w:rsidRPr="002810DA">
        <w:rPr>
          <w:rStyle w:val="textgreen1"/>
          <w:rFonts w:ascii="Arial" w:hAnsi="Arial" w:cs="Arial"/>
          <w:color w:val="auto"/>
          <w:szCs w:val="22"/>
        </w:rPr>
        <w:t xml:space="preserve">, </w:t>
      </w:r>
      <w:hyperlink r:id="rId19" w:history="1">
        <w:proofErr w:type="spellStart"/>
        <w:r w:rsidRPr="002810DA">
          <w:rPr>
            <w:rStyle w:val="Hipervnculo"/>
            <w:rFonts w:ascii="Arial" w:hAnsi="Arial" w:cs="Arial"/>
            <w:color w:val="auto"/>
            <w:sz w:val="24"/>
            <w:u w:val="none"/>
          </w:rPr>
          <w:t>Cuautlancingo</w:t>
        </w:r>
        <w:proofErr w:type="spellEnd"/>
      </w:hyperlink>
      <w:r w:rsidRPr="002810DA">
        <w:rPr>
          <w:rStyle w:val="textgreen1"/>
          <w:rFonts w:ascii="Arial" w:hAnsi="Arial" w:cs="Arial"/>
          <w:color w:val="auto"/>
          <w:szCs w:val="22"/>
        </w:rPr>
        <w:t xml:space="preserve">, </w:t>
      </w:r>
      <w:hyperlink r:id="rId20" w:history="1">
        <w:r w:rsidRPr="002810DA">
          <w:rPr>
            <w:rStyle w:val="Hipervnculo"/>
            <w:rFonts w:ascii="Arial" w:hAnsi="Arial" w:cs="Arial"/>
            <w:color w:val="auto"/>
            <w:sz w:val="24"/>
            <w:u w:val="none"/>
          </w:rPr>
          <w:t>San Andrés Cholula</w:t>
        </w:r>
      </w:hyperlink>
      <w:r w:rsidRPr="002810DA">
        <w:rPr>
          <w:rStyle w:val="textgreen1"/>
          <w:rFonts w:ascii="Arial" w:hAnsi="Arial" w:cs="Arial"/>
          <w:color w:val="auto"/>
          <w:szCs w:val="22"/>
        </w:rPr>
        <w:t xml:space="preserve"> y </w:t>
      </w:r>
      <w:hyperlink r:id="rId21" w:history="1">
        <w:proofErr w:type="spellStart"/>
        <w:r w:rsidRPr="002810DA">
          <w:rPr>
            <w:rStyle w:val="Hipervnculo"/>
            <w:rFonts w:ascii="Arial" w:hAnsi="Arial" w:cs="Arial"/>
            <w:color w:val="auto"/>
            <w:sz w:val="24"/>
            <w:u w:val="none"/>
          </w:rPr>
          <w:t>Ocoyucan</w:t>
        </w:r>
        <w:proofErr w:type="spellEnd"/>
      </w:hyperlink>
      <w:r w:rsidRPr="002810DA">
        <w:rPr>
          <w:rStyle w:val="textgreen1"/>
          <w:rFonts w:ascii="Arial" w:hAnsi="Arial" w:cs="Arial"/>
          <w:color w:val="auto"/>
          <w:szCs w:val="22"/>
        </w:rPr>
        <w:t xml:space="preserve">. </w:t>
      </w:r>
      <w:r w:rsidRPr="002810DA">
        <w:rPr>
          <w:rFonts w:ascii="Arial" w:hAnsi="Arial" w:cs="Arial"/>
          <w:bCs/>
          <w:sz w:val="24"/>
          <w:lang w:val="es-ES"/>
        </w:rPr>
        <w:t>Puebla</w:t>
      </w:r>
      <w:r w:rsidRPr="002810DA">
        <w:rPr>
          <w:rFonts w:ascii="Arial" w:hAnsi="Arial" w:cs="Arial"/>
          <w:sz w:val="24"/>
          <w:lang w:val="es-ES"/>
        </w:rPr>
        <w:t xml:space="preserve"> (oficialmente </w:t>
      </w:r>
      <w:r w:rsidRPr="002810DA">
        <w:rPr>
          <w:rFonts w:ascii="Arial" w:hAnsi="Arial" w:cs="Arial"/>
          <w:bCs/>
          <w:sz w:val="24"/>
          <w:lang w:val="es-ES"/>
        </w:rPr>
        <w:t>Heroica Puebla de Zaragoza</w:t>
      </w:r>
      <w:r w:rsidRPr="002810DA">
        <w:rPr>
          <w:rFonts w:ascii="Arial" w:hAnsi="Arial" w:cs="Arial"/>
          <w:sz w:val="24"/>
          <w:lang w:val="es-ES"/>
        </w:rPr>
        <w:t xml:space="preserve">), es un </w:t>
      </w:r>
      <w:hyperlink r:id="rId22" w:tooltip="Municipio" w:history="1">
        <w:r w:rsidRPr="002810DA">
          <w:rPr>
            <w:rStyle w:val="Hipervnculo"/>
            <w:rFonts w:ascii="Arial" w:hAnsi="Arial" w:cs="Arial"/>
            <w:color w:val="auto"/>
            <w:sz w:val="24"/>
            <w:u w:val="none"/>
            <w:lang w:val="es-ES"/>
          </w:rPr>
          <w:t>municipio</w:t>
        </w:r>
      </w:hyperlink>
      <w:r w:rsidRPr="002810DA">
        <w:rPr>
          <w:rFonts w:ascii="Arial" w:hAnsi="Arial" w:cs="Arial"/>
          <w:sz w:val="24"/>
          <w:lang w:val="es-ES"/>
        </w:rPr>
        <w:t xml:space="preserve"> y </w:t>
      </w:r>
      <w:hyperlink r:id="rId23" w:tooltip="Metrópoli" w:history="1">
        <w:r w:rsidRPr="002810DA">
          <w:rPr>
            <w:rStyle w:val="Hipervnculo"/>
            <w:rFonts w:ascii="Arial" w:hAnsi="Arial" w:cs="Arial"/>
            <w:color w:val="auto"/>
            <w:sz w:val="24"/>
            <w:u w:val="none"/>
            <w:lang w:val="es-ES"/>
          </w:rPr>
          <w:t>metrópoli</w:t>
        </w:r>
      </w:hyperlink>
      <w:r w:rsidRPr="002810DA">
        <w:rPr>
          <w:rFonts w:ascii="Arial" w:hAnsi="Arial" w:cs="Arial"/>
          <w:sz w:val="24"/>
          <w:lang w:val="es-ES"/>
        </w:rPr>
        <w:t xml:space="preserve"> mexicana capital y ciudad más poblada del estado de </w:t>
      </w:r>
      <w:hyperlink r:id="rId24" w:tooltip="Puebla" w:history="1">
        <w:r w:rsidRPr="002810DA">
          <w:rPr>
            <w:rStyle w:val="Hipervnculo"/>
            <w:rFonts w:ascii="Arial" w:hAnsi="Arial" w:cs="Arial"/>
            <w:color w:val="auto"/>
            <w:sz w:val="24"/>
            <w:u w:val="none"/>
            <w:lang w:val="es-ES"/>
          </w:rPr>
          <w:t>Puebla</w:t>
        </w:r>
      </w:hyperlink>
      <w:r w:rsidRPr="002810DA">
        <w:rPr>
          <w:rFonts w:ascii="Arial" w:hAnsi="Arial" w:cs="Arial"/>
          <w:sz w:val="24"/>
          <w:lang w:val="es-ES"/>
        </w:rPr>
        <w:t xml:space="preserve">, así como cabecera del área urbana que lleva su nombre: </w:t>
      </w:r>
      <w:hyperlink r:id="rId25" w:tooltip="Zona Metropolitana de Puebla-Tlaxcala" w:history="1">
        <w:r w:rsidRPr="002810DA">
          <w:rPr>
            <w:rStyle w:val="Hipervnculo"/>
            <w:rFonts w:ascii="Arial" w:hAnsi="Arial" w:cs="Arial"/>
            <w:color w:val="auto"/>
            <w:sz w:val="24"/>
            <w:u w:val="none"/>
            <w:lang w:val="es-ES"/>
          </w:rPr>
          <w:t>Zona Metropolitana de Puebla</w:t>
        </w:r>
      </w:hyperlink>
      <w:r w:rsidRPr="002810DA">
        <w:rPr>
          <w:rFonts w:ascii="Arial" w:hAnsi="Arial" w:cs="Arial"/>
          <w:sz w:val="24"/>
          <w:lang w:val="es-ES"/>
        </w:rPr>
        <w:t xml:space="preserve">. La conurbación, integrada por la ciudad y municipio de acuerdo al último censo realizado por </w:t>
      </w:r>
      <w:hyperlink r:id="rId26" w:tooltip="Instituto Nacional de Estadística y Geografía" w:history="1">
        <w:r w:rsidRPr="002810DA">
          <w:rPr>
            <w:rStyle w:val="Hipervnculo"/>
            <w:rFonts w:ascii="Arial" w:hAnsi="Arial" w:cs="Arial"/>
            <w:color w:val="auto"/>
            <w:sz w:val="24"/>
            <w:u w:val="none"/>
            <w:lang w:val="es-ES"/>
          </w:rPr>
          <w:t>INEGI</w:t>
        </w:r>
      </w:hyperlink>
      <w:r w:rsidRPr="002810DA">
        <w:rPr>
          <w:rFonts w:ascii="Arial" w:hAnsi="Arial" w:cs="Arial"/>
          <w:sz w:val="24"/>
          <w:lang w:val="es-ES"/>
        </w:rPr>
        <w:t xml:space="preserve">, </w:t>
      </w:r>
      <w:hyperlink r:id="rId27" w:tooltip="Consejo Nacional de Población (México)" w:history="1">
        <w:r w:rsidRPr="002810DA">
          <w:rPr>
            <w:rStyle w:val="Hipervnculo"/>
            <w:rFonts w:ascii="Arial" w:hAnsi="Arial" w:cs="Arial"/>
            <w:color w:val="auto"/>
            <w:sz w:val="24"/>
            <w:u w:val="none"/>
            <w:lang w:val="es-ES"/>
          </w:rPr>
          <w:t>CONAPO</w:t>
        </w:r>
      </w:hyperlink>
      <w:r w:rsidRPr="002810DA">
        <w:rPr>
          <w:rFonts w:ascii="Arial" w:hAnsi="Arial" w:cs="Arial"/>
          <w:sz w:val="24"/>
          <w:lang w:val="es-ES"/>
        </w:rPr>
        <w:t xml:space="preserve"> y la </w:t>
      </w:r>
      <w:hyperlink r:id="rId28" w:tooltip="Secretaría de Desarrollo Social (México)" w:history="1">
        <w:r w:rsidRPr="002810DA">
          <w:rPr>
            <w:rStyle w:val="Hipervnculo"/>
            <w:rFonts w:ascii="Arial" w:hAnsi="Arial" w:cs="Arial"/>
            <w:color w:val="auto"/>
            <w:sz w:val="24"/>
            <w:u w:val="none"/>
            <w:lang w:val="es-ES"/>
          </w:rPr>
          <w:t>SEDESOL</w:t>
        </w:r>
      </w:hyperlink>
      <w:r w:rsidRPr="002810DA">
        <w:rPr>
          <w:rFonts w:ascii="Arial" w:hAnsi="Arial" w:cs="Arial"/>
          <w:sz w:val="24"/>
          <w:lang w:val="es-ES"/>
        </w:rPr>
        <w:t xml:space="preserve"> en el 2010, Puebla es la cuarta ciudad más grande de </w:t>
      </w:r>
      <w:hyperlink r:id="rId29" w:tooltip="México" w:history="1">
        <w:r w:rsidRPr="002810DA">
          <w:rPr>
            <w:rStyle w:val="Hipervnculo"/>
            <w:rFonts w:ascii="Arial" w:hAnsi="Arial" w:cs="Arial"/>
            <w:color w:val="auto"/>
            <w:sz w:val="24"/>
            <w:u w:val="none"/>
            <w:lang w:val="es-ES"/>
          </w:rPr>
          <w:t>México</w:t>
        </w:r>
      </w:hyperlink>
      <w:r w:rsidRPr="002810DA">
        <w:rPr>
          <w:rFonts w:ascii="Arial" w:hAnsi="Arial" w:cs="Arial"/>
          <w:sz w:val="24"/>
          <w:lang w:val="es-ES"/>
        </w:rPr>
        <w:t xml:space="preserve">, después de la </w:t>
      </w:r>
      <w:hyperlink r:id="rId30" w:tooltip="Ciudad de México" w:history="1">
        <w:r w:rsidRPr="002810DA">
          <w:rPr>
            <w:rStyle w:val="Hipervnculo"/>
            <w:rFonts w:ascii="Arial" w:hAnsi="Arial" w:cs="Arial"/>
            <w:color w:val="auto"/>
            <w:sz w:val="24"/>
            <w:u w:val="none"/>
            <w:lang w:val="es-ES"/>
          </w:rPr>
          <w:t>Ciudad de México</w:t>
        </w:r>
      </w:hyperlink>
      <w:r w:rsidRPr="002810DA">
        <w:rPr>
          <w:rFonts w:ascii="Arial" w:hAnsi="Arial" w:cs="Arial"/>
          <w:sz w:val="24"/>
          <w:lang w:val="es-ES"/>
        </w:rPr>
        <w:t xml:space="preserve">, </w:t>
      </w:r>
      <w:hyperlink r:id="rId31" w:tooltip="Guadalajara (México)" w:history="1">
        <w:r w:rsidRPr="002810DA">
          <w:rPr>
            <w:rStyle w:val="Hipervnculo"/>
            <w:rFonts w:ascii="Arial" w:hAnsi="Arial" w:cs="Arial"/>
            <w:color w:val="auto"/>
            <w:sz w:val="24"/>
            <w:u w:val="none"/>
            <w:lang w:val="es-ES"/>
          </w:rPr>
          <w:t>Guadalajara</w:t>
        </w:r>
      </w:hyperlink>
      <w:r w:rsidRPr="002810DA">
        <w:rPr>
          <w:rFonts w:ascii="Arial" w:hAnsi="Arial" w:cs="Arial"/>
          <w:sz w:val="24"/>
          <w:lang w:val="es-ES"/>
        </w:rPr>
        <w:t xml:space="preserve"> y </w:t>
      </w:r>
      <w:hyperlink r:id="rId32" w:tooltip="Monterrey" w:history="1">
        <w:r w:rsidRPr="002810DA">
          <w:rPr>
            <w:rStyle w:val="Hipervnculo"/>
            <w:rFonts w:ascii="Arial" w:hAnsi="Arial" w:cs="Arial"/>
            <w:color w:val="auto"/>
            <w:sz w:val="24"/>
            <w:u w:val="none"/>
            <w:lang w:val="es-ES"/>
          </w:rPr>
          <w:t>Monterrey</w:t>
        </w:r>
      </w:hyperlink>
      <w:r w:rsidRPr="002810DA">
        <w:rPr>
          <w:rFonts w:ascii="Arial" w:hAnsi="Arial" w:cs="Arial"/>
          <w:sz w:val="24"/>
          <w:lang w:val="es-ES"/>
        </w:rPr>
        <w:t>. Puebla es la cuarta área metropolitana más grande de México con una población de 2 millones 786 mil habitantes.</w:t>
      </w:r>
      <w:hyperlink r:id="rId33" w:anchor="cite_note-2" w:history="1">
        <w:r w:rsidRPr="002810DA">
          <w:rPr>
            <w:rStyle w:val="corchete-llamada1"/>
            <w:rFonts w:ascii="Arial" w:hAnsi="Arial" w:cs="Arial"/>
            <w:sz w:val="24"/>
            <w:vertAlign w:val="superscript"/>
            <w:lang w:val="es-ES"/>
          </w:rPr>
          <w:t>[</w:t>
        </w:r>
      </w:hyperlink>
    </w:p>
    <w:p w:rsidR="002810DA" w:rsidRPr="00E52D10" w:rsidRDefault="002810DA" w:rsidP="002810DA">
      <w:pPr>
        <w:spacing w:line="360" w:lineRule="auto"/>
        <w:jc w:val="both"/>
        <w:rPr>
          <w:rStyle w:val="textgreen1"/>
          <w:rFonts w:ascii="Arial" w:hAnsi="Arial" w:cs="Arial"/>
          <w:color w:val="000000" w:themeColor="text1"/>
        </w:rPr>
      </w:pPr>
      <w:r w:rsidRPr="00E52D10">
        <w:rPr>
          <w:rStyle w:val="textgreen1"/>
          <w:rFonts w:ascii="Arial" w:hAnsi="Arial" w:cs="Arial"/>
          <w:color w:val="000000" w:themeColor="text1"/>
        </w:rPr>
        <w:lastRenderedPageBreak/>
        <w:t xml:space="preserve">Algunos de los atractivos </w:t>
      </w:r>
      <w:proofErr w:type="spellStart"/>
      <w:r w:rsidRPr="00E52D10">
        <w:rPr>
          <w:rStyle w:val="textgreen1"/>
          <w:rFonts w:ascii="Arial" w:hAnsi="Arial" w:cs="Arial"/>
          <w:color w:val="000000" w:themeColor="text1"/>
        </w:rPr>
        <w:t>turisticos</w:t>
      </w:r>
      <w:proofErr w:type="spellEnd"/>
      <w:r w:rsidRPr="00E52D10">
        <w:rPr>
          <w:rStyle w:val="textgreen1"/>
          <w:rFonts w:ascii="Arial" w:hAnsi="Arial" w:cs="Arial"/>
          <w:color w:val="000000" w:themeColor="text1"/>
        </w:rPr>
        <w:t xml:space="preserve"> del municipio son los Fuertes de Guadalupe y Loreto, el Zócalo de la Ciudad de Puebla, el Planetario, la Plazuela de los Sapos, el Barrio del Artista, el Mercado Artesanal el Parían, el Zoológico </w:t>
      </w:r>
      <w:proofErr w:type="spellStart"/>
      <w:r w:rsidRPr="00E52D10">
        <w:rPr>
          <w:rStyle w:val="textgreen1"/>
          <w:rFonts w:ascii="Arial" w:hAnsi="Arial" w:cs="Arial"/>
          <w:color w:val="000000" w:themeColor="text1"/>
        </w:rPr>
        <w:t>Africam</w:t>
      </w:r>
      <w:proofErr w:type="spellEnd"/>
      <w:r w:rsidRPr="00E52D10">
        <w:rPr>
          <w:rStyle w:val="textgreen1"/>
          <w:rFonts w:ascii="Arial" w:hAnsi="Arial" w:cs="Arial"/>
          <w:color w:val="000000" w:themeColor="text1"/>
        </w:rPr>
        <w:t xml:space="preserve"> Safari, el Paseo Bravo, el Volcán </w:t>
      </w:r>
      <w:proofErr w:type="spellStart"/>
      <w:r w:rsidRPr="00E52D10">
        <w:rPr>
          <w:rStyle w:val="textgreen1"/>
          <w:rFonts w:ascii="Arial" w:hAnsi="Arial" w:cs="Arial"/>
          <w:color w:val="000000" w:themeColor="text1"/>
        </w:rPr>
        <w:t>Cuexcomate</w:t>
      </w:r>
      <w:proofErr w:type="spellEnd"/>
      <w:r w:rsidRPr="00E52D10">
        <w:rPr>
          <w:rStyle w:val="textgreen1"/>
          <w:rFonts w:ascii="Arial" w:hAnsi="Arial" w:cs="Arial"/>
          <w:color w:val="000000" w:themeColor="text1"/>
        </w:rPr>
        <w:t xml:space="preserve">, el Balneario Agua Azul, la Plaza de toros "El Relicario", la Presa de </w:t>
      </w:r>
      <w:proofErr w:type="spellStart"/>
      <w:r w:rsidRPr="00E52D10">
        <w:rPr>
          <w:rStyle w:val="textgreen1"/>
          <w:rFonts w:ascii="Arial" w:hAnsi="Arial" w:cs="Arial"/>
          <w:color w:val="000000" w:themeColor="text1"/>
        </w:rPr>
        <w:t>Valsequillo</w:t>
      </w:r>
      <w:proofErr w:type="spellEnd"/>
      <w:r w:rsidRPr="00E52D10">
        <w:rPr>
          <w:rStyle w:val="textgreen1"/>
          <w:rFonts w:ascii="Arial" w:hAnsi="Arial" w:cs="Arial"/>
          <w:color w:val="000000" w:themeColor="text1"/>
        </w:rPr>
        <w:t>, El Centro Recreativo Laguna de San Baltazar, en donde se puede practicar actividades deportivas.</w:t>
      </w:r>
    </w:p>
    <w:p w:rsidR="002810DA" w:rsidRPr="002810DA" w:rsidRDefault="002810DA" w:rsidP="002810DA">
      <w:pPr>
        <w:spacing w:before="120" w:after="0" w:line="360" w:lineRule="auto"/>
        <w:jc w:val="both"/>
        <w:rPr>
          <w:rFonts w:ascii="Arial" w:hAnsi="Arial" w:cs="Arial"/>
          <w:sz w:val="24"/>
          <w:szCs w:val="24"/>
        </w:rPr>
      </w:pPr>
      <w:r w:rsidRPr="002810DA">
        <w:rPr>
          <w:rFonts w:ascii="Arial" w:hAnsi="Arial" w:cs="Arial"/>
          <w:sz w:val="24"/>
          <w:szCs w:val="24"/>
        </w:rPr>
        <w:t xml:space="preserve">En cuanto al clima </w:t>
      </w:r>
      <w:r w:rsidRPr="002810DA">
        <w:rPr>
          <w:rFonts w:ascii="Arial" w:hAnsi="Arial" w:cs="Arial"/>
          <w:sz w:val="24"/>
          <w:szCs w:val="24"/>
          <w:lang w:val="es-ES"/>
        </w:rPr>
        <w:t xml:space="preserve">según la </w:t>
      </w:r>
      <w:hyperlink r:id="rId34" w:tooltip="Clasificación climática de Köppen" w:history="1">
        <w:r w:rsidRPr="002810DA">
          <w:rPr>
            <w:rStyle w:val="Hipervnculo"/>
            <w:rFonts w:ascii="Arial" w:hAnsi="Arial" w:cs="Arial"/>
            <w:color w:val="auto"/>
            <w:sz w:val="24"/>
            <w:szCs w:val="24"/>
            <w:u w:val="none"/>
            <w:lang w:val="es-ES"/>
          </w:rPr>
          <w:t xml:space="preserve">clasificación climática de </w:t>
        </w:r>
        <w:proofErr w:type="spellStart"/>
        <w:r w:rsidRPr="002810DA">
          <w:rPr>
            <w:rStyle w:val="Hipervnculo"/>
            <w:rFonts w:ascii="Arial" w:hAnsi="Arial" w:cs="Arial"/>
            <w:color w:val="auto"/>
            <w:sz w:val="24"/>
            <w:szCs w:val="24"/>
            <w:u w:val="none"/>
            <w:lang w:val="es-ES"/>
          </w:rPr>
          <w:t>Köppen</w:t>
        </w:r>
        <w:proofErr w:type="spellEnd"/>
      </w:hyperlink>
      <w:r w:rsidRPr="002810DA">
        <w:rPr>
          <w:rFonts w:ascii="Arial" w:hAnsi="Arial" w:cs="Arial"/>
          <w:sz w:val="24"/>
          <w:szCs w:val="24"/>
          <w:lang w:val="es-ES"/>
        </w:rPr>
        <w:t>, Puebla presenta un clima subtropical. El clima está regulado por la altitud de la ciudad. Como resultado es de esto, raramente hace mucho calor en Puebla, con un promedio de solamente tres días con temperaturas superiores a los 29 °C. Las temperaturas nocturnas son agradables casi todo el año, algunas veces requieren abrigarse. Puebla experimenta una temporada de sequía entre noviembre hasta abril y una temporada de lluvia de mayo a octubre.</w:t>
      </w:r>
      <w:r w:rsidRPr="002810DA">
        <w:rPr>
          <w:rFonts w:ascii="Arial" w:hAnsi="Arial" w:cs="Arial"/>
          <w:sz w:val="24"/>
          <w:szCs w:val="24"/>
        </w:rPr>
        <w:t xml:space="preserve"> </w:t>
      </w:r>
    </w:p>
    <w:p w:rsidR="002810DA" w:rsidRPr="00E52D10" w:rsidRDefault="002810DA" w:rsidP="002810DA">
      <w:pPr>
        <w:pStyle w:val="NormalWeb"/>
        <w:spacing w:line="360" w:lineRule="auto"/>
        <w:jc w:val="both"/>
        <w:rPr>
          <w:rFonts w:ascii="Arial" w:hAnsi="Arial" w:cs="Arial"/>
          <w:color w:val="000000" w:themeColor="text1"/>
          <w:lang w:val="es-ES"/>
        </w:rPr>
      </w:pPr>
      <w:r w:rsidRPr="00E52D10">
        <w:rPr>
          <w:rFonts w:ascii="Arial" w:hAnsi="Arial" w:cs="Arial"/>
          <w:color w:val="000000" w:themeColor="text1"/>
          <w:lang w:val="es-ES"/>
        </w:rPr>
        <w:t xml:space="preserve">El municipio está situado en la región centro-oeste del Estado de Puebla, en la frontera de los municipios de Santo Domingo </w:t>
      </w:r>
      <w:proofErr w:type="spellStart"/>
      <w:r w:rsidRPr="00E52D10">
        <w:rPr>
          <w:rFonts w:ascii="Arial" w:hAnsi="Arial" w:cs="Arial"/>
          <w:color w:val="000000" w:themeColor="text1"/>
          <w:lang w:val="es-ES"/>
        </w:rPr>
        <w:t>Huehutlán</w:t>
      </w:r>
      <w:proofErr w:type="spellEnd"/>
      <w:r w:rsidRPr="00E52D10">
        <w:rPr>
          <w:rFonts w:ascii="Arial" w:hAnsi="Arial" w:cs="Arial"/>
          <w:color w:val="000000" w:themeColor="text1"/>
          <w:lang w:val="es-ES"/>
        </w:rPr>
        <w:t xml:space="preserve">, San Andrés Cholula, </w:t>
      </w:r>
      <w:proofErr w:type="spellStart"/>
      <w:r w:rsidRPr="00E52D10">
        <w:rPr>
          <w:rFonts w:ascii="Arial" w:hAnsi="Arial" w:cs="Arial"/>
          <w:color w:val="000000" w:themeColor="text1"/>
          <w:lang w:val="es-ES"/>
        </w:rPr>
        <w:t>Teopantlán</w:t>
      </w:r>
      <w:proofErr w:type="spellEnd"/>
      <w:r w:rsidRPr="00E52D10">
        <w:rPr>
          <w:rFonts w:ascii="Arial" w:hAnsi="Arial" w:cs="Arial"/>
          <w:color w:val="000000" w:themeColor="text1"/>
          <w:lang w:val="es-ES"/>
        </w:rPr>
        <w:t xml:space="preserve">, </w:t>
      </w:r>
      <w:proofErr w:type="spellStart"/>
      <w:r w:rsidRPr="00E52D10">
        <w:rPr>
          <w:rFonts w:ascii="Arial" w:hAnsi="Arial" w:cs="Arial"/>
          <w:color w:val="000000" w:themeColor="text1"/>
          <w:lang w:val="es-ES"/>
        </w:rPr>
        <w:t>Amozoc</w:t>
      </w:r>
      <w:proofErr w:type="spellEnd"/>
      <w:r w:rsidRPr="00E52D10">
        <w:rPr>
          <w:rFonts w:ascii="Arial" w:hAnsi="Arial" w:cs="Arial"/>
          <w:color w:val="000000" w:themeColor="text1"/>
          <w:lang w:val="es-ES"/>
        </w:rPr>
        <w:t xml:space="preserve">, </w:t>
      </w:r>
      <w:proofErr w:type="spellStart"/>
      <w:r w:rsidRPr="00E52D10">
        <w:rPr>
          <w:rFonts w:ascii="Arial" w:hAnsi="Arial" w:cs="Arial"/>
          <w:color w:val="000000" w:themeColor="text1"/>
          <w:lang w:val="es-ES"/>
        </w:rPr>
        <w:t>Cuauthinchán</w:t>
      </w:r>
      <w:proofErr w:type="spellEnd"/>
      <w:r w:rsidRPr="00E52D10">
        <w:rPr>
          <w:rFonts w:ascii="Arial" w:hAnsi="Arial" w:cs="Arial"/>
          <w:color w:val="000000" w:themeColor="text1"/>
          <w:lang w:val="es-ES"/>
        </w:rPr>
        <w:t xml:space="preserve">, </w:t>
      </w:r>
      <w:proofErr w:type="spellStart"/>
      <w:r w:rsidRPr="00E52D10">
        <w:rPr>
          <w:rFonts w:ascii="Arial" w:hAnsi="Arial" w:cs="Arial"/>
          <w:color w:val="000000" w:themeColor="text1"/>
          <w:lang w:val="es-ES"/>
        </w:rPr>
        <w:t>Tzicatlacoyan</w:t>
      </w:r>
      <w:proofErr w:type="spellEnd"/>
      <w:r w:rsidRPr="00E52D10">
        <w:rPr>
          <w:rFonts w:ascii="Arial" w:hAnsi="Arial" w:cs="Arial"/>
          <w:color w:val="000000" w:themeColor="text1"/>
          <w:lang w:val="es-ES"/>
        </w:rPr>
        <w:t xml:space="preserve">, </w:t>
      </w:r>
      <w:proofErr w:type="spellStart"/>
      <w:r w:rsidRPr="00E52D10">
        <w:rPr>
          <w:rFonts w:ascii="Arial" w:hAnsi="Arial" w:cs="Arial"/>
          <w:color w:val="000000" w:themeColor="text1"/>
          <w:lang w:val="es-ES"/>
        </w:rPr>
        <w:t>Cuautlancingo</w:t>
      </w:r>
      <w:proofErr w:type="spellEnd"/>
      <w:r w:rsidRPr="00E52D10">
        <w:rPr>
          <w:rFonts w:ascii="Arial" w:hAnsi="Arial" w:cs="Arial"/>
          <w:color w:val="000000" w:themeColor="text1"/>
          <w:lang w:val="es-ES"/>
        </w:rPr>
        <w:t xml:space="preserve"> y </w:t>
      </w:r>
      <w:proofErr w:type="spellStart"/>
      <w:r w:rsidRPr="00E52D10">
        <w:rPr>
          <w:rFonts w:ascii="Arial" w:hAnsi="Arial" w:cs="Arial"/>
          <w:color w:val="000000" w:themeColor="text1"/>
          <w:lang w:val="es-ES"/>
        </w:rPr>
        <w:t>Ocoyucan</w:t>
      </w:r>
      <w:proofErr w:type="spellEnd"/>
      <w:r w:rsidRPr="00E52D10">
        <w:rPr>
          <w:rFonts w:ascii="Arial" w:hAnsi="Arial" w:cs="Arial"/>
          <w:color w:val="000000" w:themeColor="text1"/>
          <w:lang w:val="es-ES"/>
        </w:rPr>
        <w:t>, y el Estado de Tlaxcala. Como cabecera municipal, la ciudad de Puebla es el gobierno por 482 otras comunidades, con una superficie total de 534.32km2. Sin embargo, el 94% de la población del municipio de 1.485.941 vive en la ciudad propiamente dicha.</w:t>
      </w:r>
    </w:p>
    <w:p w:rsidR="002810DA" w:rsidRPr="00E52D10" w:rsidRDefault="002810DA" w:rsidP="002810DA">
      <w:pPr>
        <w:spacing w:before="120" w:after="0"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En cuanto a la comunidad  de San Pablo </w:t>
      </w:r>
      <w:proofErr w:type="spellStart"/>
      <w:r w:rsidRPr="00E52D10">
        <w:rPr>
          <w:rFonts w:ascii="Arial" w:hAnsi="Arial" w:cs="Arial"/>
          <w:color w:val="000000" w:themeColor="text1"/>
          <w:sz w:val="24"/>
          <w:szCs w:val="24"/>
        </w:rPr>
        <w:t>Xochimehuacan</w:t>
      </w:r>
      <w:proofErr w:type="spellEnd"/>
      <w:r w:rsidRPr="00E52D10">
        <w:rPr>
          <w:rFonts w:ascii="Arial" w:hAnsi="Arial" w:cs="Arial"/>
          <w:color w:val="000000" w:themeColor="text1"/>
          <w:sz w:val="24"/>
          <w:szCs w:val="24"/>
        </w:rPr>
        <w:t xml:space="preserve"> Puebla, como se mencionó anteriormente es aún un pueblo en el que se cuenta con una comunicación fluida por las diferentes entradas y conexiones con la ciudad de Puebla, carretera al estado de Tlaxcala y vía corta a Santa Ana y cuenta con tres líneas de transporte público (ruta 12, ruta 64 y línea de transporte </w:t>
      </w:r>
      <w:proofErr w:type="spellStart"/>
      <w:r w:rsidRPr="00E52D10">
        <w:rPr>
          <w:rFonts w:ascii="Arial" w:hAnsi="Arial" w:cs="Arial"/>
          <w:color w:val="000000" w:themeColor="text1"/>
          <w:sz w:val="24"/>
          <w:szCs w:val="24"/>
        </w:rPr>
        <w:t>Xonaca</w:t>
      </w:r>
      <w:proofErr w:type="spellEnd"/>
      <w:r w:rsidRPr="00E52D10">
        <w:rPr>
          <w:rFonts w:ascii="Arial" w:hAnsi="Arial" w:cs="Arial"/>
          <w:color w:val="000000" w:themeColor="text1"/>
          <w:sz w:val="24"/>
          <w:szCs w:val="24"/>
        </w:rPr>
        <w:t>).</w:t>
      </w:r>
    </w:p>
    <w:p w:rsidR="002810DA" w:rsidRDefault="002810DA" w:rsidP="002810DA">
      <w:pPr>
        <w:spacing w:after="0" w:line="360" w:lineRule="auto"/>
        <w:jc w:val="both"/>
        <w:rPr>
          <w:rFonts w:ascii="Arial" w:hAnsi="Arial" w:cs="Arial"/>
          <w:color w:val="000000" w:themeColor="text1"/>
          <w:sz w:val="24"/>
          <w:szCs w:val="24"/>
        </w:rPr>
      </w:pP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Su lengua predominante es el español y su principal ocupación económica es el comercio esto debido a la Central de Abastos de la ciudad de Puebla que se encuentra dentro de su jurisdicción.</w:t>
      </w: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lastRenderedPageBreak/>
        <w:t xml:space="preserve">En cuanto a sus usos y costumbres son predominantes las festividades mexicanas (día de muertos, sema santa, festividades patronales, cívicas y sociales, navidad, entre otras de igual importancia) </w:t>
      </w: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La religión que predomina es la católica y una de sus problemáticas es la falta de identidad por la diversidad de gente que llega a vivir ahí de otras comunidades, esto combinado con la actividad económica repercute en la comunidad escolar generando apatía y desinterés en los chicos por estudiar.</w:t>
      </w:r>
    </w:p>
    <w:p w:rsidR="002810DA" w:rsidRPr="00E52D10" w:rsidRDefault="002810DA" w:rsidP="002810DA">
      <w:pPr>
        <w:spacing w:before="100" w:beforeAutospacing="1" w:after="100" w:afterAutospacing="1" w:line="360" w:lineRule="auto"/>
        <w:jc w:val="both"/>
        <w:rPr>
          <w:rFonts w:ascii="Arial" w:eastAsia="Times New Roman" w:hAnsi="Arial" w:cs="Arial"/>
          <w:color w:val="000000" w:themeColor="text1"/>
          <w:sz w:val="24"/>
          <w:szCs w:val="24"/>
          <w:lang w:val="es-ES" w:eastAsia="es-MX"/>
        </w:rPr>
      </w:pPr>
      <w:r w:rsidRPr="00E52D10">
        <w:rPr>
          <w:rFonts w:ascii="Arial" w:eastAsia="Times New Roman" w:hAnsi="Arial" w:cs="Arial"/>
          <w:color w:val="000000" w:themeColor="text1"/>
          <w:sz w:val="24"/>
          <w:szCs w:val="24"/>
          <w:lang w:val="es-ES" w:eastAsia="es-MX"/>
        </w:rPr>
        <w:t xml:space="preserve">Puebla cuenta con una amplia oferta educativa, tanto pública como privada, cubriendo prácticamente, la gama de educación básica; hablando del pueblo de San Pablo </w:t>
      </w:r>
      <w:proofErr w:type="spellStart"/>
      <w:r w:rsidRPr="00E52D10">
        <w:rPr>
          <w:rFonts w:ascii="Arial" w:eastAsia="Times New Roman" w:hAnsi="Arial" w:cs="Arial"/>
          <w:color w:val="000000" w:themeColor="text1"/>
          <w:sz w:val="24"/>
          <w:szCs w:val="24"/>
          <w:lang w:val="es-ES" w:eastAsia="es-MX"/>
        </w:rPr>
        <w:t>Xochimehuacan</w:t>
      </w:r>
      <w:proofErr w:type="spellEnd"/>
      <w:r w:rsidRPr="00E52D10">
        <w:rPr>
          <w:rFonts w:ascii="Arial" w:eastAsia="Times New Roman" w:hAnsi="Arial" w:cs="Arial"/>
          <w:color w:val="000000" w:themeColor="text1"/>
          <w:sz w:val="24"/>
          <w:szCs w:val="24"/>
          <w:lang w:val="es-ES" w:eastAsia="es-MX"/>
        </w:rPr>
        <w:t xml:space="preserve"> podemos mencionar  que </w:t>
      </w:r>
      <w:r w:rsidRPr="00E52D10">
        <w:rPr>
          <w:rFonts w:ascii="Arial" w:hAnsi="Arial" w:cs="Arial"/>
          <w:color w:val="000000" w:themeColor="text1"/>
          <w:sz w:val="24"/>
          <w:szCs w:val="24"/>
        </w:rPr>
        <w:t>las instituciones educativas desde el nivel básico hasta la educación superior se cuentan jardines de niños, escuelas primarias, secundarias en sus tres modalidades, bachilleratos, preparatorias, entre otras.</w:t>
      </w:r>
    </w:p>
    <w:p w:rsidR="002810DA" w:rsidRPr="00E52D10" w:rsidRDefault="002810DA" w:rsidP="002810DA">
      <w:pPr>
        <w:pStyle w:val="NormalWeb"/>
        <w:shd w:val="clear" w:color="auto" w:fill="FFFFFF"/>
        <w:spacing w:line="360" w:lineRule="auto"/>
        <w:jc w:val="both"/>
        <w:rPr>
          <w:rFonts w:ascii="Arial" w:hAnsi="Arial" w:cs="Arial"/>
          <w:color w:val="000000" w:themeColor="text1"/>
          <w:lang w:val="es-ES"/>
        </w:rPr>
      </w:pPr>
      <w:r w:rsidRPr="00E52D10">
        <w:rPr>
          <w:rFonts w:ascii="Arial" w:hAnsi="Arial" w:cs="Arial"/>
          <w:color w:val="000000" w:themeColor="text1"/>
        </w:rPr>
        <w:t xml:space="preserve">Respecto a la escuela  donde se realizó el presente trabajo de investigación tiene las siguientes características: se ubica en el medio semiurbano (periferia de la ciudad de puebla), el turno es matutino. El ambiente que le rodea es desfavorable, se encuentra cerca de centros de vició, cuenta con un centro de salud, se encuentra cerca la central de abastos. </w:t>
      </w:r>
      <w:r w:rsidRPr="00E52D10">
        <w:rPr>
          <w:rFonts w:ascii="Arial" w:hAnsi="Arial" w:cs="Arial"/>
          <w:color w:val="000000" w:themeColor="text1"/>
          <w:lang w:val="es-ES"/>
        </w:rPr>
        <w:t xml:space="preserve">La escuela secundaria técnica No. 44 con clave 21DST0048O, perteneciente a san Pablo </w:t>
      </w:r>
      <w:proofErr w:type="spellStart"/>
      <w:r w:rsidRPr="00E52D10">
        <w:rPr>
          <w:rFonts w:ascii="Arial" w:hAnsi="Arial" w:cs="Arial"/>
          <w:color w:val="000000" w:themeColor="text1"/>
          <w:lang w:val="es-ES"/>
        </w:rPr>
        <w:t>Xochimehuacán</w:t>
      </w:r>
      <w:proofErr w:type="spellEnd"/>
      <w:r w:rsidRPr="00E52D10">
        <w:rPr>
          <w:rFonts w:ascii="Arial" w:hAnsi="Arial" w:cs="Arial"/>
          <w:color w:val="000000" w:themeColor="text1"/>
          <w:lang w:val="es-ES"/>
        </w:rPr>
        <w:t xml:space="preserve">, fue fundada el primero de Septiembre de 1983. Siendo el primer director el Profesor German Ramírez Rojas iniciando con dos grupos de primer grado con un total de 80 alumnos y dos talleres; dibujo industrial y ductos y controles. </w:t>
      </w:r>
    </w:p>
    <w:p w:rsidR="002810DA" w:rsidRPr="00E52D10" w:rsidRDefault="002810DA" w:rsidP="002810DA">
      <w:pPr>
        <w:shd w:val="clear" w:color="auto" w:fill="FFFFFF"/>
        <w:spacing w:after="0" w:line="360" w:lineRule="auto"/>
        <w:jc w:val="both"/>
        <w:rPr>
          <w:rFonts w:ascii="Arial" w:eastAsia="Times New Roman" w:hAnsi="Arial" w:cs="Arial"/>
          <w:color w:val="000000" w:themeColor="text1"/>
          <w:sz w:val="24"/>
          <w:szCs w:val="24"/>
          <w:lang w:val="es-ES" w:eastAsia="es-MX"/>
        </w:rPr>
      </w:pPr>
      <w:r w:rsidRPr="00E52D10">
        <w:rPr>
          <w:rFonts w:ascii="Arial" w:eastAsia="Times New Roman" w:hAnsi="Arial" w:cs="Arial"/>
          <w:color w:val="000000" w:themeColor="text1"/>
          <w:sz w:val="24"/>
          <w:szCs w:val="24"/>
          <w:lang w:val="es-ES" w:eastAsia="es-MX"/>
        </w:rPr>
        <w:t xml:space="preserve">Inicialmente funciono en una casa particular a un costado de la presidencia auxiliar. Iniciando la construcción del edificio poco después; inaugurando la primera parte del edificio escolar en marzo de 1985.  La primera generación egreso en 1986. </w:t>
      </w:r>
    </w:p>
    <w:p w:rsidR="002810DA" w:rsidRPr="00E52D10" w:rsidRDefault="002810DA" w:rsidP="002810DA">
      <w:pPr>
        <w:shd w:val="clear" w:color="auto" w:fill="FFFFFF"/>
        <w:spacing w:after="0" w:line="360" w:lineRule="auto"/>
        <w:jc w:val="both"/>
        <w:rPr>
          <w:rFonts w:ascii="Arial" w:eastAsia="Times New Roman" w:hAnsi="Arial" w:cs="Arial"/>
          <w:color w:val="000000" w:themeColor="text1"/>
          <w:sz w:val="24"/>
          <w:szCs w:val="24"/>
          <w:lang w:val="es-ES" w:eastAsia="es-MX"/>
        </w:rPr>
      </w:pPr>
    </w:p>
    <w:p w:rsidR="002810DA" w:rsidRDefault="002810DA" w:rsidP="002810DA">
      <w:pPr>
        <w:shd w:val="clear" w:color="auto" w:fill="FFFFFF"/>
        <w:spacing w:after="0"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Las condiciones materiales son satisfactorias para el proceso de enseñanza-aprendizaje; el área escolar es de aproximadamente diez mil metros cuadrados, </w:t>
      </w:r>
      <w:r w:rsidRPr="00E52D10">
        <w:rPr>
          <w:rFonts w:ascii="Arial" w:hAnsi="Arial" w:cs="Arial"/>
          <w:color w:val="000000" w:themeColor="text1"/>
          <w:sz w:val="24"/>
          <w:szCs w:val="24"/>
        </w:rPr>
        <w:lastRenderedPageBreak/>
        <w:t xml:space="preserve">cuenta con una cancha de básquetbol y dos pequeño patio, tiene 18 aulas didácticas; de las cuales todas funcionan para tal </w:t>
      </w:r>
      <w:proofErr w:type="gramStart"/>
      <w:r w:rsidRPr="00E52D10">
        <w:rPr>
          <w:rFonts w:ascii="Arial" w:hAnsi="Arial" w:cs="Arial"/>
          <w:color w:val="000000" w:themeColor="text1"/>
          <w:sz w:val="24"/>
          <w:szCs w:val="24"/>
        </w:rPr>
        <w:t>fin ,</w:t>
      </w:r>
      <w:proofErr w:type="gramEnd"/>
      <w:r w:rsidRPr="00E52D10">
        <w:rPr>
          <w:rFonts w:ascii="Arial" w:hAnsi="Arial" w:cs="Arial"/>
          <w:color w:val="000000" w:themeColor="text1"/>
          <w:sz w:val="24"/>
          <w:szCs w:val="24"/>
        </w:rPr>
        <w:t xml:space="preserve"> cuenta con área administrativa, dos aulas de medios, dos laboratorios una biblioteca, y un consultorio médico.  </w:t>
      </w:r>
    </w:p>
    <w:p w:rsidR="002810DA" w:rsidRPr="00E52D10" w:rsidRDefault="002810DA" w:rsidP="002810DA">
      <w:pPr>
        <w:shd w:val="clear" w:color="auto" w:fill="FFFFFF"/>
        <w:spacing w:after="0" w:line="360" w:lineRule="auto"/>
        <w:jc w:val="both"/>
        <w:rPr>
          <w:rFonts w:ascii="Arial" w:eastAsia="Times New Roman" w:hAnsi="Arial" w:cs="Arial"/>
          <w:color w:val="000000" w:themeColor="text1"/>
          <w:sz w:val="24"/>
          <w:szCs w:val="24"/>
          <w:lang w:val="es-ES" w:eastAsia="es-MX"/>
        </w:rPr>
      </w:pPr>
    </w:p>
    <w:p w:rsidR="002810DA" w:rsidRPr="00E52D10" w:rsidRDefault="002810DA" w:rsidP="002810DA">
      <w:pPr>
        <w:spacing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La escuela cuenta con los medios necesarios para que el proceso de aprendizaje se desarrolle armoniosamente, ya que posee suficiente material didáctico como: material audiovisual, grabadoras, televisiones, video -proyectores, reproductor de discos compactos, juegos geométricos, </w:t>
      </w:r>
      <w:proofErr w:type="spellStart"/>
      <w:r w:rsidRPr="00E52D10">
        <w:rPr>
          <w:rFonts w:ascii="Arial" w:hAnsi="Arial" w:cs="Arial"/>
          <w:color w:val="000000" w:themeColor="text1"/>
          <w:sz w:val="24"/>
          <w:szCs w:val="24"/>
        </w:rPr>
        <w:t>rotafolios</w:t>
      </w:r>
      <w:proofErr w:type="spellEnd"/>
      <w:r w:rsidRPr="00E52D10">
        <w:rPr>
          <w:rFonts w:ascii="Arial" w:hAnsi="Arial" w:cs="Arial"/>
          <w:color w:val="000000" w:themeColor="text1"/>
          <w:sz w:val="24"/>
          <w:szCs w:val="24"/>
        </w:rPr>
        <w:t>, láminas, mapas, material impreso.</w:t>
      </w:r>
      <w:r>
        <w:rPr>
          <w:rFonts w:ascii="Arial" w:hAnsi="Arial" w:cs="Arial"/>
          <w:color w:val="000000" w:themeColor="text1"/>
          <w:sz w:val="24"/>
          <w:szCs w:val="24"/>
        </w:rPr>
        <w:t xml:space="preserve"> </w:t>
      </w:r>
      <w:r w:rsidRPr="00E52D10">
        <w:rPr>
          <w:rFonts w:ascii="Arial" w:hAnsi="Arial" w:cs="Arial"/>
          <w:color w:val="000000" w:themeColor="text1"/>
          <w:sz w:val="24"/>
          <w:szCs w:val="24"/>
        </w:rPr>
        <w:t xml:space="preserve">Todo lo anterior me permite poner en práctica la utilización de la wiki como </w:t>
      </w:r>
      <w:r>
        <w:rPr>
          <w:rFonts w:ascii="Arial" w:hAnsi="Arial" w:cs="Arial"/>
          <w:color w:val="000000" w:themeColor="text1"/>
          <w:sz w:val="24"/>
          <w:szCs w:val="24"/>
        </w:rPr>
        <w:t>portafolio de evidencias que favorece la evaluación continua en la asignatura de español en los alumnos de tercer grado.</w:t>
      </w:r>
    </w:p>
    <w:p w:rsidR="00664012" w:rsidRDefault="00664012" w:rsidP="00B20EAB">
      <w:pPr>
        <w:shd w:val="clear" w:color="auto" w:fill="FFFFFF"/>
        <w:spacing w:after="135" w:line="360" w:lineRule="auto"/>
        <w:jc w:val="both"/>
        <w:rPr>
          <w:rFonts w:ascii="Arial" w:eastAsia="Times New Roman" w:hAnsi="Arial" w:cs="Arial"/>
          <w:b/>
          <w:bCs/>
          <w:sz w:val="24"/>
          <w:szCs w:val="24"/>
          <w:lang w:eastAsia="es-MX"/>
        </w:rPr>
      </w:pPr>
    </w:p>
    <w:p w:rsidR="002810DA" w:rsidRDefault="002810DA" w:rsidP="00B20EAB">
      <w:pPr>
        <w:shd w:val="clear" w:color="auto" w:fill="FFFFFF"/>
        <w:spacing w:after="135" w:line="360" w:lineRule="auto"/>
        <w:jc w:val="both"/>
        <w:rPr>
          <w:rFonts w:ascii="Arial" w:eastAsia="Times New Roman" w:hAnsi="Arial" w:cs="Arial"/>
          <w:b/>
          <w:bCs/>
          <w:sz w:val="24"/>
          <w:szCs w:val="24"/>
          <w:lang w:eastAsia="es-MX"/>
        </w:rPr>
      </w:pPr>
      <w:r w:rsidRPr="002810DA">
        <w:rPr>
          <w:rFonts w:ascii="Arial" w:eastAsia="Times New Roman" w:hAnsi="Arial" w:cs="Arial"/>
          <w:b/>
          <w:bCs/>
          <w:sz w:val="24"/>
          <w:szCs w:val="24"/>
          <w:lang w:eastAsia="es-MX"/>
        </w:rPr>
        <w:t>Instrumento.</w:t>
      </w:r>
    </w:p>
    <w:p w:rsidR="00EC6C22" w:rsidRDefault="00EC6C22" w:rsidP="00EC6C22">
      <w:pPr>
        <w:spacing w:after="0" w:line="360" w:lineRule="auto"/>
        <w:jc w:val="both"/>
        <w:rPr>
          <w:rStyle w:val="Textoennegrita"/>
          <w:rFonts w:ascii="Arial" w:hAnsi="Arial" w:cs="Arial"/>
          <w:b w:val="0"/>
          <w:sz w:val="24"/>
        </w:rPr>
      </w:pPr>
      <w:r w:rsidRPr="00EC6C22">
        <w:rPr>
          <w:rStyle w:val="Textoennegrita"/>
          <w:rFonts w:ascii="Arial" w:hAnsi="Arial" w:cs="Arial"/>
          <w:b w:val="0"/>
          <w:sz w:val="24"/>
        </w:rPr>
        <w:t>El instrumento es aquel que permite recopilar la información sobre los aspectos que nos interesan y que queremos conocer, es una herramienta referida a una acción que incluye experiencias sobre un fenómeno y sus componentes.</w:t>
      </w:r>
    </w:p>
    <w:p w:rsidR="007A2F97" w:rsidRDefault="007A2F97" w:rsidP="00EC6C22">
      <w:pPr>
        <w:autoSpaceDE w:val="0"/>
        <w:autoSpaceDN w:val="0"/>
        <w:adjustRightInd w:val="0"/>
        <w:spacing w:after="0" w:line="360" w:lineRule="auto"/>
        <w:jc w:val="both"/>
        <w:rPr>
          <w:rFonts w:ascii="Arial" w:hAnsi="Arial" w:cs="Arial"/>
          <w:color w:val="000000" w:themeColor="text1"/>
          <w:sz w:val="24"/>
          <w:szCs w:val="24"/>
        </w:rPr>
      </w:pPr>
    </w:p>
    <w:p w:rsidR="00EC6C22" w:rsidRPr="00E52D10" w:rsidRDefault="00EC6C22" w:rsidP="00EC6C22">
      <w:pPr>
        <w:autoSpaceDE w:val="0"/>
        <w:autoSpaceDN w:val="0"/>
        <w:adjustRightInd w:val="0"/>
        <w:spacing w:after="0"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 xml:space="preserve">Instrucciones: a continuación encontrará una lista de  pregunta debe elegir una de las dos opciones que la acompañan y márcalo con una x. </w:t>
      </w:r>
    </w:p>
    <w:p w:rsidR="00EC6C22" w:rsidRPr="00E52D10" w:rsidRDefault="00EC6C22" w:rsidP="00EC6C22">
      <w:pPr>
        <w:autoSpaceDE w:val="0"/>
        <w:autoSpaceDN w:val="0"/>
        <w:adjustRightInd w:val="0"/>
        <w:spacing w:after="0" w:line="360" w:lineRule="auto"/>
        <w:jc w:val="both"/>
        <w:rPr>
          <w:rFonts w:ascii="Arial" w:hAnsi="Arial" w:cs="Arial"/>
          <w:color w:val="000000" w:themeColor="text1"/>
          <w:sz w:val="24"/>
          <w:szCs w:val="24"/>
        </w:rPr>
      </w:pPr>
      <w:r w:rsidRPr="00E52D10">
        <w:rPr>
          <w:rFonts w:ascii="Arial" w:hAnsi="Arial" w:cs="Arial"/>
          <w:color w:val="000000" w:themeColor="text1"/>
          <w:sz w:val="24"/>
          <w:szCs w:val="24"/>
        </w:rPr>
        <w:t>Reflexiona tus respuestas y responde sinceramente.</w:t>
      </w:r>
    </w:p>
    <w:p w:rsidR="00EC6C22" w:rsidRPr="00E52D10" w:rsidRDefault="00EC6C22" w:rsidP="00EC6C22">
      <w:pPr>
        <w:autoSpaceDE w:val="0"/>
        <w:autoSpaceDN w:val="0"/>
        <w:adjustRightInd w:val="0"/>
        <w:spacing w:after="0" w:line="360" w:lineRule="auto"/>
        <w:jc w:val="both"/>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¿Tienes computadora en casa?</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Si</w:t>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EC6C22" w:rsidRPr="00E52D10"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¿Cuántas veces a la semana haces uso de internet?</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De 1 a 2 días</w:t>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De 3 a más días</w:t>
      </w:r>
      <w:r w:rsidR="007A2F97">
        <w:rPr>
          <w:rFonts w:ascii="Arial" w:hAnsi="Arial" w:cs="Arial"/>
          <w:color w:val="000000" w:themeColor="text1"/>
          <w:sz w:val="24"/>
          <w:szCs w:val="24"/>
        </w:rPr>
        <w:t>.</w:t>
      </w:r>
    </w:p>
    <w:p w:rsidR="00EC6C22" w:rsidRPr="00E52D10"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 xml:space="preserve">¿Tienes </w:t>
      </w:r>
      <w:proofErr w:type="spellStart"/>
      <w:r w:rsidRPr="00E52D10">
        <w:rPr>
          <w:rFonts w:ascii="Arial" w:hAnsi="Arial" w:cs="Arial"/>
          <w:color w:val="000000" w:themeColor="text1"/>
          <w:sz w:val="24"/>
          <w:szCs w:val="24"/>
        </w:rPr>
        <w:t>enciclomedia</w:t>
      </w:r>
      <w:proofErr w:type="spellEnd"/>
      <w:r w:rsidRPr="00E52D10">
        <w:rPr>
          <w:rFonts w:ascii="Arial" w:hAnsi="Arial" w:cs="Arial"/>
          <w:color w:val="000000" w:themeColor="text1"/>
          <w:sz w:val="24"/>
          <w:szCs w:val="24"/>
        </w:rPr>
        <w:t xml:space="preserve"> en el aula de clases?</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Si</w:t>
      </w:r>
      <w:r w:rsidRPr="00E52D10">
        <w:rPr>
          <w:rFonts w:ascii="Arial" w:hAnsi="Arial" w:cs="Arial"/>
          <w:color w:val="000000" w:themeColor="text1"/>
          <w:sz w:val="24"/>
          <w:szCs w:val="24"/>
        </w:rPr>
        <w:tab/>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lastRenderedPageBreak/>
        <w:t>No</w:t>
      </w:r>
      <w:r w:rsidRPr="00E52D10">
        <w:rPr>
          <w:rFonts w:ascii="Arial" w:hAnsi="Arial" w:cs="Arial"/>
          <w:color w:val="000000" w:themeColor="text1"/>
          <w:sz w:val="24"/>
          <w:szCs w:val="24"/>
        </w:rPr>
        <w:tab/>
      </w:r>
    </w:p>
    <w:p w:rsidR="00EC6C22" w:rsidRPr="00E52D10"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 xml:space="preserve">¿Tu profesor te imparte clases por medio de la </w:t>
      </w:r>
      <w:proofErr w:type="spellStart"/>
      <w:r w:rsidRPr="00E52D10">
        <w:rPr>
          <w:rFonts w:ascii="Arial" w:hAnsi="Arial" w:cs="Arial"/>
          <w:color w:val="000000" w:themeColor="text1"/>
          <w:sz w:val="24"/>
          <w:szCs w:val="24"/>
        </w:rPr>
        <w:t>enciclomedia</w:t>
      </w:r>
      <w:proofErr w:type="spellEnd"/>
      <w:r w:rsidRPr="00E52D10">
        <w:rPr>
          <w:rFonts w:ascii="Arial" w:hAnsi="Arial" w:cs="Arial"/>
          <w:color w:val="000000" w:themeColor="text1"/>
          <w:sz w:val="24"/>
          <w:szCs w:val="24"/>
        </w:rPr>
        <w:t>?</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EC6C22"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ind w:left="1440"/>
        <w:rPr>
          <w:rFonts w:ascii="Arial" w:hAnsi="Arial" w:cs="Arial"/>
          <w:color w:val="000000" w:themeColor="text1"/>
          <w:sz w:val="24"/>
          <w:szCs w:val="24"/>
        </w:rPr>
      </w:pPr>
      <w:r w:rsidRPr="00E52D10">
        <w:rPr>
          <w:rFonts w:ascii="Arial" w:hAnsi="Arial" w:cs="Arial"/>
          <w:color w:val="000000" w:themeColor="text1"/>
          <w:sz w:val="24"/>
          <w:szCs w:val="24"/>
        </w:rPr>
        <w:tab/>
      </w: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¿Haces uso del pizarrón electrónico en el aula de clases?</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r w:rsidRPr="00E52D10">
        <w:rPr>
          <w:rFonts w:ascii="Arial" w:hAnsi="Arial" w:cs="Arial"/>
          <w:color w:val="000000" w:themeColor="text1"/>
          <w:sz w:val="24"/>
          <w:szCs w:val="24"/>
        </w:rPr>
        <w:tab/>
      </w:r>
    </w:p>
    <w:p w:rsidR="00EC6C22" w:rsidRPr="00E52D10"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¿Cuentas con correo electrónico?</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EC6C22"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EC6C22" w:rsidRPr="00E52D10" w:rsidRDefault="00EC6C22" w:rsidP="00EC6C22">
      <w:pPr>
        <w:pStyle w:val="Prrafodelista"/>
        <w:ind w:left="1440"/>
        <w:rPr>
          <w:rFonts w:ascii="Arial" w:hAnsi="Arial" w:cs="Arial"/>
          <w:color w:val="000000" w:themeColor="text1"/>
          <w:sz w:val="24"/>
          <w:szCs w:val="24"/>
        </w:rPr>
      </w:pPr>
    </w:p>
    <w:p w:rsidR="00EC6C22" w:rsidRPr="00E52D10" w:rsidRDefault="00EC6C22" w:rsidP="00EC6C22">
      <w:pPr>
        <w:pStyle w:val="Prrafodelista"/>
        <w:numPr>
          <w:ilvl w:val="0"/>
          <w:numId w:val="2"/>
        </w:numPr>
        <w:rPr>
          <w:rFonts w:ascii="Arial" w:hAnsi="Arial" w:cs="Arial"/>
          <w:color w:val="000000" w:themeColor="text1"/>
          <w:sz w:val="24"/>
          <w:szCs w:val="24"/>
        </w:rPr>
      </w:pPr>
      <w:r w:rsidRPr="00E52D10">
        <w:rPr>
          <w:rFonts w:ascii="Arial" w:hAnsi="Arial" w:cs="Arial"/>
          <w:color w:val="000000" w:themeColor="text1"/>
          <w:sz w:val="24"/>
          <w:szCs w:val="24"/>
        </w:rPr>
        <w:t>¿Manejas algún programa por computadora para tus tareas?</w:t>
      </w:r>
    </w:p>
    <w:p w:rsidR="00EC6C22" w:rsidRPr="00E52D10" w:rsidRDefault="00EC6C22" w:rsidP="00EC6C22">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7A2F97" w:rsidRDefault="00EC6C22"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7A2F97" w:rsidRPr="007A2F97" w:rsidRDefault="007A2F97" w:rsidP="007A2F97">
      <w:pPr>
        <w:pStyle w:val="Prrafodelista"/>
        <w:ind w:left="1440"/>
        <w:rPr>
          <w:rFonts w:ascii="Arial" w:hAnsi="Arial" w:cs="Arial"/>
          <w:color w:val="000000" w:themeColor="text1"/>
          <w:sz w:val="24"/>
          <w:szCs w:val="24"/>
        </w:rPr>
      </w:pPr>
    </w:p>
    <w:p w:rsidR="007A2F97" w:rsidRDefault="007A2F97" w:rsidP="007A2F97">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¿Te gustaría que el profesor usara herramientas tecnológicas para impartir clase?</w:t>
      </w:r>
    </w:p>
    <w:p w:rsidR="007A2F97" w:rsidRPr="00E52D10"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7A2F97"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7A2F97" w:rsidRDefault="007A2F97" w:rsidP="007A2F97">
      <w:pPr>
        <w:pStyle w:val="Prrafodelista"/>
        <w:ind w:left="1440"/>
        <w:rPr>
          <w:rFonts w:ascii="Arial" w:hAnsi="Arial" w:cs="Arial"/>
          <w:color w:val="000000" w:themeColor="text1"/>
          <w:sz w:val="24"/>
          <w:szCs w:val="24"/>
        </w:rPr>
      </w:pPr>
    </w:p>
    <w:p w:rsidR="007A2F97" w:rsidRDefault="007A2F97" w:rsidP="007A2F97">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¿Te gusta la forma en la que te evalúan?</w:t>
      </w:r>
    </w:p>
    <w:p w:rsidR="007A2F97" w:rsidRDefault="007A2F97" w:rsidP="007A2F97">
      <w:pPr>
        <w:pStyle w:val="Prrafodelista"/>
        <w:ind w:left="1440"/>
        <w:rPr>
          <w:rFonts w:ascii="Arial" w:hAnsi="Arial" w:cs="Arial"/>
          <w:color w:val="000000" w:themeColor="text1"/>
          <w:sz w:val="24"/>
          <w:szCs w:val="24"/>
        </w:rPr>
      </w:pPr>
    </w:p>
    <w:p w:rsidR="007A2F97" w:rsidRPr="00E52D10"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7A2F97"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7A2F97" w:rsidRDefault="007A2F97" w:rsidP="007A2F97">
      <w:pPr>
        <w:pStyle w:val="Prrafodelista"/>
        <w:ind w:left="1440"/>
        <w:rPr>
          <w:rFonts w:ascii="Arial" w:hAnsi="Arial" w:cs="Arial"/>
          <w:color w:val="000000" w:themeColor="text1"/>
          <w:sz w:val="24"/>
          <w:szCs w:val="24"/>
        </w:rPr>
      </w:pPr>
    </w:p>
    <w:p w:rsidR="007A2F97" w:rsidRDefault="007A2F97" w:rsidP="007A2F97">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¿te gustaría que tus trabajos y tareas fueran a través de un sitio web?</w:t>
      </w:r>
    </w:p>
    <w:p w:rsidR="007A2F97" w:rsidRDefault="007A2F97" w:rsidP="007A2F97">
      <w:pPr>
        <w:pStyle w:val="Prrafodelista"/>
        <w:ind w:left="1440"/>
        <w:rPr>
          <w:rFonts w:ascii="Arial" w:hAnsi="Arial" w:cs="Arial"/>
          <w:color w:val="000000" w:themeColor="text1"/>
          <w:sz w:val="24"/>
          <w:szCs w:val="24"/>
        </w:rPr>
      </w:pPr>
    </w:p>
    <w:p w:rsidR="007A2F97" w:rsidRPr="00E52D10"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7A2F97"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7A2F97" w:rsidRDefault="007A2F97" w:rsidP="007A2F97">
      <w:pPr>
        <w:pStyle w:val="Prrafodelista"/>
        <w:ind w:left="1440"/>
        <w:rPr>
          <w:rFonts w:ascii="Arial" w:hAnsi="Arial" w:cs="Arial"/>
          <w:color w:val="000000" w:themeColor="text1"/>
          <w:sz w:val="24"/>
          <w:szCs w:val="24"/>
        </w:rPr>
      </w:pPr>
    </w:p>
    <w:p w:rsidR="007A2F97" w:rsidRDefault="007A2F97" w:rsidP="007A2F97">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¿Conoces en que consiste el portafolio de evidencias?</w:t>
      </w:r>
    </w:p>
    <w:p w:rsidR="007A2F97" w:rsidRPr="00E52D10"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Sí</w:t>
      </w:r>
      <w:r w:rsidRPr="00E52D10">
        <w:rPr>
          <w:rFonts w:ascii="Arial" w:hAnsi="Arial" w:cs="Arial"/>
          <w:color w:val="000000" w:themeColor="text1"/>
          <w:sz w:val="24"/>
          <w:szCs w:val="24"/>
        </w:rPr>
        <w:tab/>
      </w:r>
    </w:p>
    <w:p w:rsidR="007A2F97" w:rsidRDefault="007A2F97" w:rsidP="007A2F97">
      <w:pPr>
        <w:pStyle w:val="Prrafodelista"/>
        <w:numPr>
          <w:ilvl w:val="1"/>
          <w:numId w:val="2"/>
        </w:numPr>
        <w:rPr>
          <w:rFonts w:ascii="Arial" w:hAnsi="Arial" w:cs="Arial"/>
          <w:color w:val="000000" w:themeColor="text1"/>
          <w:sz w:val="24"/>
          <w:szCs w:val="24"/>
        </w:rPr>
      </w:pPr>
      <w:r w:rsidRPr="00E52D10">
        <w:rPr>
          <w:rFonts w:ascii="Arial" w:hAnsi="Arial" w:cs="Arial"/>
          <w:color w:val="000000" w:themeColor="text1"/>
          <w:sz w:val="24"/>
          <w:szCs w:val="24"/>
        </w:rPr>
        <w:t>No</w:t>
      </w:r>
    </w:p>
    <w:p w:rsidR="007A2F97" w:rsidRDefault="007A2F97" w:rsidP="007A2F97">
      <w:pPr>
        <w:pStyle w:val="Prrafodelista"/>
        <w:rPr>
          <w:rFonts w:ascii="Arial" w:hAnsi="Arial" w:cs="Arial"/>
          <w:color w:val="000000" w:themeColor="text1"/>
          <w:sz w:val="24"/>
          <w:szCs w:val="24"/>
        </w:rPr>
      </w:pPr>
    </w:p>
    <w:p w:rsidR="007A2F97" w:rsidRDefault="007A2F97" w:rsidP="007A2F97">
      <w:pPr>
        <w:pStyle w:val="Prrafodelista"/>
        <w:rPr>
          <w:rFonts w:ascii="Arial" w:hAnsi="Arial" w:cs="Arial"/>
          <w:color w:val="000000" w:themeColor="text1"/>
          <w:sz w:val="24"/>
          <w:szCs w:val="24"/>
        </w:rPr>
      </w:pPr>
    </w:p>
    <w:p w:rsidR="007A2F97" w:rsidRDefault="007A2F97" w:rsidP="007A2F97">
      <w:pPr>
        <w:pStyle w:val="Prrafodelista"/>
        <w:rPr>
          <w:rFonts w:ascii="Arial" w:hAnsi="Arial" w:cs="Arial"/>
          <w:color w:val="000000" w:themeColor="text1"/>
          <w:sz w:val="24"/>
          <w:szCs w:val="24"/>
        </w:rPr>
      </w:pPr>
    </w:p>
    <w:p w:rsidR="00664012" w:rsidRDefault="00664012" w:rsidP="00664012">
      <w:pPr>
        <w:spacing w:after="0" w:line="360" w:lineRule="auto"/>
        <w:jc w:val="both"/>
        <w:rPr>
          <w:rFonts w:ascii="Arial" w:hAnsi="Arial" w:cs="Arial"/>
        </w:rPr>
      </w:pPr>
    </w:p>
    <w:p w:rsidR="00664012" w:rsidRPr="00287A2E" w:rsidRDefault="00664012" w:rsidP="00664012">
      <w:pPr>
        <w:spacing w:line="360" w:lineRule="auto"/>
        <w:jc w:val="both"/>
        <w:rPr>
          <w:rFonts w:ascii="Arial" w:hAnsi="Arial" w:cs="Arial"/>
          <w:b/>
          <w:sz w:val="24"/>
          <w:szCs w:val="24"/>
        </w:rPr>
      </w:pPr>
      <w:r w:rsidRPr="00287A2E">
        <w:rPr>
          <w:rFonts w:ascii="Arial" w:hAnsi="Arial" w:cs="Arial"/>
          <w:b/>
          <w:sz w:val="24"/>
          <w:szCs w:val="24"/>
        </w:rPr>
        <w:t>Población.</w:t>
      </w:r>
    </w:p>
    <w:p w:rsidR="00664012" w:rsidRDefault="00664012" w:rsidP="00664012">
      <w:pPr>
        <w:pStyle w:val="NormalWeb"/>
        <w:shd w:val="clear" w:color="auto" w:fill="FFFFFF"/>
        <w:spacing w:line="360" w:lineRule="auto"/>
        <w:jc w:val="both"/>
        <w:rPr>
          <w:rFonts w:ascii="Arial" w:hAnsi="Arial" w:cs="Arial"/>
          <w:lang w:val="es-ES"/>
        </w:rPr>
      </w:pPr>
      <w:r w:rsidRPr="00621D88">
        <w:rPr>
          <w:rFonts w:ascii="Arial" w:hAnsi="Arial" w:cs="Arial"/>
        </w:rPr>
        <w:t xml:space="preserve">Escuela Secundaria Técnica No 44 ubicada en Francisco I Madero S/N, de la comunidad de  San Pablo </w:t>
      </w:r>
      <w:proofErr w:type="spellStart"/>
      <w:r w:rsidRPr="00621D88">
        <w:rPr>
          <w:rFonts w:ascii="Arial" w:hAnsi="Arial" w:cs="Arial"/>
        </w:rPr>
        <w:t>Xochimehuacan</w:t>
      </w:r>
      <w:proofErr w:type="spellEnd"/>
      <w:r w:rsidRPr="00621D88">
        <w:rPr>
          <w:rFonts w:ascii="Arial" w:hAnsi="Arial" w:cs="Arial"/>
        </w:rPr>
        <w:t xml:space="preserve"> Puebla. </w:t>
      </w:r>
      <w:r w:rsidRPr="00621D88">
        <w:rPr>
          <w:rFonts w:ascii="Arial" w:hAnsi="Arial" w:cs="Arial"/>
          <w:lang w:val="es-ES"/>
        </w:rPr>
        <w:t>En el presente ciclo escolar, tiene una población d</w:t>
      </w:r>
      <w:r>
        <w:rPr>
          <w:rFonts w:ascii="Arial" w:hAnsi="Arial" w:cs="Arial"/>
          <w:lang w:val="es-ES"/>
        </w:rPr>
        <w:t>e 750 alumnos distribuidos en 18</w:t>
      </w:r>
      <w:r w:rsidRPr="00621D88">
        <w:rPr>
          <w:rFonts w:ascii="Arial" w:hAnsi="Arial" w:cs="Arial"/>
          <w:lang w:val="es-ES"/>
        </w:rPr>
        <w:t xml:space="preserve"> grupos: 6 de primero, 6</w:t>
      </w:r>
      <w:r>
        <w:rPr>
          <w:rFonts w:ascii="Arial" w:hAnsi="Arial" w:cs="Arial"/>
          <w:lang w:val="es-ES"/>
        </w:rPr>
        <w:t xml:space="preserve"> de segundo, 6 de tercero.</w:t>
      </w:r>
    </w:p>
    <w:p w:rsidR="00664012" w:rsidRDefault="00664012" w:rsidP="00664012">
      <w:pPr>
        <w:pStyle w:val="NormalWeb"/>
        <w:shd w:val="clear" w:color="auto" w:fill="FFFFFF"/>
        <w:spacing w:line="360" w:lineRule="auto"/>
        <w:jc w:val="both"/>
        <w:rPr>
          <w:rFonts w:ascii="Arial" w:hAnsi="Arial" w:cs="Arial"/>
          <w:lang w:val="es-ES"/>
        </w:rPr>
      </w:pPr>
    </w:p>
    <w:p w:rsidR="00664012" w:rsidRDefault="00664012" w:rsidP="00664012">
      <w:pPr>
        <w:pStyle w:val="NormalWeb"/>
        <w:shd w:val="clear" w:color="auto" w:fill="FFFFFF"/>
        <w:spacing w:line="360" w:lineRule="auto"/>
        <w:jc w:val="both"/>
        <w:rPr>
          <w:rFonts w:ascii="Arial" w:hAnsi="Arial" w:cs="Arial"/>
          <w:lang w:val="es-ES"/>
        </w:rPr>
      </w:pPr>
      <w:r>
        <w:rPr>
          <w:rFonts w:ascii="Arial" w:hAnsi="Arial" w:cs="Arial"/>
          <w:noProof/>
        </w:rPr>
        <w:drawing>
          <wp:inline distT="0" distB="0" distL="0" distR="0" wp14:anchorId="142D2284" wp14:editId="2291CF23">
            <wp:extent cx="5486400" cy="3051958"/>
            <wp:effectExtent l="0" t="0" r="19050" b="1524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664012" w:rsidRPr="00A108B6" w:rsidRDefault="00664012" w:rsidP="00664012">
      <w:pPr>
        <w:spacing w:line="360" w:lineRule="auto"/>
        <w:jc w:val="both"/>
        <w:rPr>
          <w:rFonts w:ascii="Arial" w:hAnsi="Arial" w:cs="Arial"/>
          <w:sz w:val="24"/>
        </w:rPr>
      </w:pPr>
      <w:r w:rsidRPr="00A108B6">
        <w:rPr>
          <w:rFonts w:ascii="Arial" w:hAnsi="Arial" w:cs="Arial"/>
          <w:sz w:val="24"/>
        </w:rPr>
        <w:t xml:space="preserve">Con respecto a </w:t>
      </w:r>
      <w:r>
        <w:rPr>
          <w:rFonts w:ascii="Arial" w:hAnsi="Arial" w:cs="Arial"/>
          <w:sz w:val="24"/>
        </w:rPr>
        <w:t>la población, se tiene que el 33.33% de los estudiantes</w:t>
      </w:r>
      <w:r w:rsidRPr="00A108B6">
        <w:rPr>
          <w:rFonts w:ascii="Arial" w:hAnsi="Arial" w:cs="Arial"/>
          <w:sz w:val="24"/>
        </w:rPr>
        <w:t xml:space="preserve"> cursan el primer grado, el 33</w:t>
      </w:r>
      <w:r>
        <w:rPr>
          <w:rFonts w:ascii="Arial" w:hAnsi="Arial" w:cs="Arial"/>
          <w:sz w:val="24"/>
        </w:rPr>
        <w:t>.33</w:t>
      </w:r>
      <w:r w:rsidRPr="00A108B6">
        <w:rPr>
          <w:rFonts w:ascii="Arial" w:hAnsi="Arial" w:cs="Arial"/>
          <w:sz w:val="24"/>
        </w:rPr>
        <w:t>% están en se</w:t>
      </w:r>
      <w:r>
        <w:rPr>
          <w:rFonts w:ascii="Arial" w:hAnsi="Arial" w:cs="Arial"/>
          <w:sz w:val="24"/>
        </w:rPr>
        <w:t>gundo grado y el 33.33</w:t>
      </w:r>
      <w:r w:rsidRPr="00A108B6">
        <w:rPr>
          <w:rFonts w:ascii="Arial" w:hAnsi="Arial" w:cs="Arial"/>
          <w:sz w:val="24"/>
        </w:rPr>
        <w:t>% el tercer grado de educación secundaria.</w:t>
      </w:r>
    </w:p>
    <w:p w:rsidR="00664012" w:rsidRDefault="00664012" w:rsidP="00664012">
      <w:pPr>
        <w:spacing w:line="360" w:lineRule="auto"/>
        <w:jc w:val="both"/>
        <w:rPr>
          <w:rFonts w:ascii="Arial" w:hAnsi="Arial" w:cs="Arial"/>
          <w:b/>
          <w:sz w:val="24"/>
          <w:szCs w:val="24"/>
        </w:rPr>
      </w:pPr>
      <w:r w:rsidRPr="00287A2E">
        <w:rPr>
          <w:rFonts w:ascii="Arial" w:hAnsi="Arial" w:cs="Arial"/>
          <w:b/>
          <w:sz w:val="24"/>
          <w:szCs w:val="24"/>
        </w:rPr>
        <w:t>Muestra.</w:t>
      </w:r>
    </w:p>
    <w:p w:rsidR="00664012" w:rsidRDefault="00664012" w:rsidP="00664012">
      <w:pPr>
        <w:spacing w:line="360" w:lineRule="auto"/>
        <w:jc w:val="both"/>
        <w:rPr>
          <w:rFonts w:ascii="Arial" w:hAnsi="Arial" w:cs="Arial"/>
          <w:sz w:val="24"/>
          <w:szCs w:val="24"/>
        </w:rPr>
      </w:pPr>
      <w:r w:rsidRPr="00287A2E">
        <w:rPr>
          <w:rFonts w:ascii="Arial" w:hAnsi="Arial" w:cs="Arial"/>
          <w:sz w:val="24"/>
          <w:szCs w:val="24"/>
        </w:rPr>
        <w:t xml:space="preserve">Tercer año grupo “A” de la Escuela Secundaria Técnica No 44 ubicada en Francisco I Madero S/N, de la comunidad de  San Pablo </w:t>
      </w:r>
      <w:proofErr w:type="spellStart"/>
      <w:r w:rsidRPr="00287A2E">
        <w:rPr>
          <w:rFonts w:ascii="Arial" w:hAnsi="Arial" w:cs="Arial"/>
          <w:sz w:val="24"/>
          <w:szCs w:val="24"/>
        </w:rPr>
        <w:t>Xochimehuacan</w:t>
      </w:r>
      <w:proofErr w:type="spellEnd"/>
      <w:r w:rsidRPr="00287A2E">
        <w:rPr>
          <w:rFonts w:ascii="Arial" w:hAnsi="Arial" w:cs="Arial"/>
          <w:sz w:val="24"/>
          <w:szCs w:val="24"/>
        </w:rPr>
        <w:t xml:space="preserve"> Puebla.</w:t>
      </w:r>
      <w:r>
        <w:rPr>
          <w:rFonts w:ascii="Arial" w:hAnsi="Arial" w:cs="Arial"/>
          <w:sz w:val="24"/>
          <w:szCs w:val="24"/>
        </w:rPr>
        <w:t xml:space="preserve"> El grupo está conformado por 35 personas de las cuales 17 son mujeres y 18 son hombres de entre 14 y 15 </w:t>
      </w:r>
      <w:r w:rsidRPr="00287A2E">
        <w:rPr>
          <w:rFonts w:ascii="Arial" w:hAnsi="Arial" w:cs="Arial"/>
          <w:sz w:val="24"/>
          <w:szCs w:val="24"/>
        </w:rPr>
        <w:t xml:space="preserve"> años de edad.</w:t>
      </w:r>
    </w:p>
    <w:tbl>
      <w:tblPr>
        <w:tblStyle w:val="Tablaconcuadrcula"/>
        <w:tblW w:w="9096" w:type="dxa"/>
        <w:tblLook w:val="04A0" w:firstRow="1" w:lastRow="0" w:firstColumn="1" w:lastColumn="0" w:noHBand="0" w:noVBand="1"/>
      </w:tblPr>
      <w:tblGrid>
        <w:gridCol w:w="2291"/>
        <w:gridCol w:w="2291"/>
        <w:gridCol w:w="4514"/>
      </w:tblGrid>
      <w:tr w:rsidR="00664012" w:rsidTr="004672AC">
        <w:trPr>
          <w:trHeight w:val="308"/>
        </w:trPr>
        <w:tc>
          <w:tcPr>
            <w:tcW w:w="9096" w:type="dxa"/>
            <w:gridSpan w:val="3"/>
          </w:tcPr>
          <w:p w:rsidR="00664012" w:rsidRPr="00F419E0" w:rsidRDefault="00664012" w:rsidP="004672AC">
            <w:pPr>
              <w:spacing w:line="360" w:lineRule="auto"/>
              <w:jc w:val="center"/>
              <w:rPr>
                <w:rFonts w:ascii="Arial" w:hAnsi="Arial" w:cs="Arial"/>
                <w:b/>
                <w:sz w:val="24"/>
                <w:szCs w:val="24"/>
              </w:rPr>
            </w:pPr>
            <w:r w:rsidRPr="00F419E0">
              <w:rPr>
                <w:rFonts w:ascii="Arial" w:hAnsi="Arial" w:cs="Arial"/>
                <w:b/>
                <w:sz w:val="24"/>
                <w:szCs w:val="24"/>
              </w:rPr>
              <w:lastRenderedPageBreak/>
              <w:t>Genero de los sujetos de la muestra.</w:t>
            </w:r>
          </w:p>
        </w:tc>
      </w:tr>
      <w:tr w:rsidR="00664012" w:rsidTr="004672AC">
        <w:trPr>
          <w:trHeight w:val="308"/>
        </w:trPr>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d</w:t>
            </w:r>
          </w:p>
        </w:tc>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f</w:t>
            </w:r>
          </w:p>
        </w:tc>
        <w:tc>
          <w:tcPr>
            <w:tcW w:w="4514"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w:t>
            </w:r>
          </w:p>
        </w:tc>
      </w:tr>
      <w:tr w:rsidR="00664012" w:rsidTr="004672AC">
        <w:trPr>
          <w:trHeight w:val="332"/>
        </w:trPr>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M</w:t>
            </w:r>
          </w:p>
        </w:tc>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18</w:t>
            </w:r>
          </w:p>
        </w:tc>
        <w:tc>
          <w:tcPr>
            <w:tcW w:w="4514"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51.42</w:t>
            </w:r>
          </w:p>
        </w:tc>
      </w:tr>
      <w:tr w:rsidR="00664012" w:rsidTr="004672AC">
        <w:trPr>
          <w:trHeight w:val="308"/>
        </w:trPr>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F</w:t>
            </w:r>
          </w:p>
        </w:tc>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17</w:t>
            </w:r>
          </w:p>
        </w:tc>
        <w:tc>
          <w:tcPr>
            <w:tcW w:w="4514"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48.58</w:t>
            </w:r>
          </w:p>
        </w:tc>
      </w:tr>
      <w:tr w:rsidR="00664012" w:rsidTr="004672AC">
        <w:trPr>
          <w:trHeight w:val="308"/>
        </w:trPr>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Total</w:t>
            </w:r>
          </w:p>
        </w:tc>
        <w:tc>
          <w:tcPr>
            <w:tcW w:w="2291"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35</w:t>
            </w:r>
          </w:p>
        </w:tc>
        <w:tc>
          <w:tcPr>
            <w:tcW w:w="4514" w:type="dxa"/>
          </w:tcPr>
          <w:p w:rsidR="00664012" w:rsidRDefault="00664012" w:rsidP="004672AC">
            <w:pPr>
              <w:spacing w:line="360" w:lineRule="auto"/>
              <w:jc w:val="center"/>
              <w:rPr>
                <w:rFonts w:ascii="Arial" w:hAnsi="Arial" w:cs="Arial"/>
                <w:sz w:val="24"/>
                <w:szCs w:val="24"/>
              </w:rPr>
            </w:pPr>
            <w:r>
              <w:rPr>
                <w:rFonts w:ascii="Arial" w:hAnsi="Arial" w:cs="Arial"/>
                <w:sz w:val="24"/>
                <w:szCs w:val="24"/>
              </w:rPr>
              <w:t>100.00</w:t>
            </w:r>
          </w:p>
        </w:tc>
      </w:tr>
    </w:tbl>
    <w:p w:rsidR="00664012" w:rsidRDefault="00664012" w:rsidP="00664012">
      <w:pPr>
        <w:spacing w:line="360" w:lineRule="auto"/>
        <w:jc w:val="both"/>
        <w:rPr>
          <w:rFonts w:ascii="Arial" w:hAnsi="Arial" w:cs="Arial"/>
          <w:sz w:val="24"/>
          <w:szCs w:val="24"/>
        </w:rPr>
      </w:pPr>
      <w:r>
        <w:rPr>
          <w:rFonts w:ascii="Arial" w:hAnsi="Arial" w:cs="Arial"/>
          <w:b/>
          <w:noProof/>
          <w:lang w:eastAsia="es-MX"/>
        </w:rPr>
        <w:drawing>
          <wp:inline distT="0" distB="0" distL="0" distR="0" wp14:anchorId="719E2ABD" wp14:editId="5BDA820E">
            <wp:extent cx="5191125" cy="2181225"/>
            <wp:effectExtent l="0" t="0" r="9525" b="9525"/>
            <wp:docPr id="7" name="Gráfico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64012" w:rsidRDefault="00664012" w:rsidP="00664012">
      <w:pPr>
        <w:spacing w:line="360" w:lineRule="auto"/>
        <w:jc w:val="both"/>
        <w:rPr>
          <w:rFonts w:ascii="Arial" w:hAnsi="Arial" w:cs="Arial"/>
          <w:sz w:val="24"/>
          <w:szCs w:val="24"/>
        </w:rPr>
      </w:pPr>
      <w:r>
        <w:rPr>
          <w:rFonts w:ascii="Arial" w:hAnsi="Arial" w:cs="Arial"/>
          <w:sz w:val="24"/>
          <w:szCs w:val="24"/>
        </w:rPr>
        <w:t>El 51.42% de los sujetos de la muestra son hombres y el 48.58 son mujeres.</w:t>
      </w:r>
    </w:p>
    <w:p w:rsidR="00664012" w:rsidRDefault="00664012" w:rsidP="00664012">
      <w:pPr>
        <w:tabs>
          <w:tab w:val="left" w:pos="2708"/>
        </w:tabs>
        <w:spacing w:line="360" w:lineRule="auto"/>
        <w:rPr>
          <w:rFonts w:ascii="Arial" w:hAnsi="Arial" w:cs="Arial"/>
          <w:b/>
          <w:sz w:val="24"/>
        </w:rPr>
      </w:pPr>
    </w:p>
    <w:p w:rsidR="00664012" w:rsidRPr="004F5FB8" w:rsidRDefault="00664012" w:rsidP="00664012">
      <w:pPr>
        <w:tabs>
          <w:tab w:val="left" w:pos="2708"/>
        </w:tabs>
        <w:spacing w:line="360" w:lineRule="auto"/>
        <w:rPr>
          <w:rFonts w:ascii="Arial" w:hAnsi="Arial" w:cs="Arial"/>
          <w:b/>
          <w:sz w:val="24"/>
        </w:rPr>
      </w:pPr>
      <w:r w:rsidRPr="00664012">
        <w:rPr>
          <w:rFonts w:ascii="Arial" w:hAnsi="Arial" w:cs="Arial"/>
          <w:b/>
          <w:sz w:val="24"/>
        </w:rPr>
        <w:t>Sujetos.</w:t>
      </w:r>
      <w:r>
        <w:rPr>
          <w:rFonts w:ascii="Arial" w:hAnsi="Arial" w:cs="Arial"/>
          <w:b/>
          <w:sz w:val="24"/>
        </w:rPr>
        <w:t xml:space="preserve"> </w:t>
      </w:r>
    </w:p>
    <w:p w:rsidR="00664012" w:rsidRDefault="00664012" w:rsidP="00664012">
      <w:pPr>
        <w:spacing w:line="360" w:lineRule="auto"/>
        <w:jc w:val="both"/>
        <w:rPr>
          <w:rFonts w:ascii="Arial" w:hAnsi="Arial" w:cs="Arial"/>
          <w:sz w:val="24"/>
          <w:szCs w:val="24"/>
        </w:rPr>
      </w:pPr>
      <w:r w:rsidRPr="00287A2E">
        <w:rPr>
          <w:rFonts w:ascii="Arial" w:hAnsi="Arial" w:cs="Arial"/>
          <w:sz w:val="24"/>
          <w:szCs w:val="24"/>
        </w:rPr>
        <w:t xml:space="preserve">Tercer año grupo “A” de la Escuela Secundaria Técnica No 44 ubicada en Francisco I Madero S/N, de la comunidad de  San Pablo </w:t>
      </w:r>
      <w:proofErr w:type="spellStart"/>
      <w:r w:rsidRPr="00287A2E">
        <w:rPr>
          <w:rFonts w:ascii="Arial" w:hAnsi="Arial" w:cs="Arial"/>
          <w:sz w:val="24"/>
          <w:szCs w:val="24"/>
        </w:rPr>
        <w:t>Xochimehuacan</w:t>
      </w:r>
      <w:proofErr w:type="spellEnd"/>
      <w:r w:rsidRPr="00287A2E">
        <w:rPr>
          <w:rFonts w:ascii="Arial" w:hAnsi="Arial" w:cs="Arial"/>
          <w:sz w:val="24"/>
          <w:szCs w:val="24"/>
        </w:rPr>
        <w:t xml:space="preserve"> Puebla.</w:t>
      </w:r>
      <w:r>
        <w:rPr>
          <w:rFonts w:ascii="Arial" w:hAnsi="Arial" w:cs="Arial"/>
          <w:sz w:val="24"/>
          <w:szCs w:val="24"/>
        </w:rPr>
        <w:t xml:space="preserve"> El grupo está conformado por 35 personas de las cuales 17 son mujeres y 18 son hombres de entre 14 y 15  años de edad. La mayoría de los estudiantes se encuentra viviendo con sus padres y solo uno de ellos no ya que vive con su hermano, la mayoría de las familias son nucleares y solo siete de ellas son familias monoparentales.</w:t>
      </w:r>
    </w:p>
    <w:p w:rsidR="00664012" w:rsidRDefault="00664012" w:rsidP="00664012">
      <w:pPr>
        <w:spacing w:line="360" w:lineRule="auto"/>
        <w:jc w:val="both"/>
        <w:rPr>
          <w:rFonts w:ascii="Arial" w:hAnsi="Arial" w:cs="Arial"/>
          <w:sz w:val="24"/>
        </w:rPr>
      </w:pPr>
      <w:r w:rsidRPr="00B01C5E">
        <w:rPr>
          <w:rFonts w:ascii="Arial" w:hAnsi="Arial" w:cs="Arial"/>
          <w:sz w:val="24"/>
        </w:rPr>
        <w:t>Las familias de las  que provi</w:t>
      </w:r>
      <w:r>
        <w:rPr>
          <w:rFonts w:ascii="Arial" w:hAnsi="Arial" w:cs="Arial"/>
          <w:sz w:val="24"/>
        </w:rPr>
        <w:t xml:space="preserve">enen los estudiantes ambos padres en la mayoría de los casos saben leer y escribir, en cuanto a su escolaridad nos podemos dar cuenta que muy pocos padres de familia estudian una carrera y que la mayoría de ellos solo estudia hasta la secundaria, la mayoría de las mamas son amas de casa </w:t>
      </w:r>
      <w:r>
        <w:rPr>
          <w:rFonts w:ascii="Arial" w:hAnsi="Arial" w:cs="Arial"/>
          <w:sz w:val="24"/>
        </w:rPr>
        <w:lastRenderedPageBreak/>
        <w:t>y los padres son los que trabajan. La mayor parte de ellos son empleados, obreros o comerciantes.</w:t>
      </w:r>
    </w:p>
    <w:p w:rsidR="00664012" w:rsidRDefault="00664012" w:rsidP="00664012">
      <w:pPr>
        <w:spacing w:line="360" w:lineRule="auto"/>
        <w:jc w:val="both"/>
        <w:rPr>
          <w:rFonts w:ascii="Arial" w:hAnsi="Arial" w:cs="Arial"/>
          <w:sz w:val="24"/>
        </w:rPr>
      </w:pPr>
      <w:r>
        <w:rPr>
          <w:rFonts w:ascii="Arial" w:hAnsi="Arial" w:cs="Arial"/>
          <w:sz w:val="24"/>
        </w:rPr>
        <w:t>El numero promedio de hermanos esta entre los dos y tres hermanos y la mayoría de los sujetos a muestra son el hijo mayor.</w:t>
      </w:r>
    </w:p>
    <w:p w:rsidR="00664012" w:rsidRDefault="00664012" w:rsidP="00664012">
      <w:pPr>
        <w:spacing w:line="360" w:lineRule="auto"/>
        <w:jc w:val="both"/>
        <w:rPr>
          <w:rFonts w:ascii="Arial" w:hAnsi="Arial" w:cs="Arial"/>
          <w:sz w:val="24"/>
        </w:rPr>
      </w:pPr>
    </w:p>
    <w:p w:rsidR="007A2F97" w:rsidRDefault="007A2F97" w:rsidP="007A2F97">
      <w:pPr>
        <w:autoSpaceDE w:val="0"/>
        <w:autoSpaceDN w:val="0"/>
        <w:adjustRightInd w:val="0"/>
        <w:spacing w:after="0" w:line="360" w:lineRule="auto"/>
        <w:jc w:val="both"/>
        <w:rPr>
          <w:rFonts w:ascii="Arial" w:hAnsi="Arial" w:cs="Arial"/>
          <w:color w:val="000000" w:themeColor="text1"/>
          <w:sz w:val="24"/>
          <w:szCs w:val="24"/>
          <w:lang w:val="es-ES"/>
        </w:rPr>
      </w:pPr>
      <w:r w:rsidRPr="00082132">
        <w:rPr>
          <w:rFonts w:ascii="Arial" w:hAnsi="Arial" w:cs="Arial"/>
          <w:sz w:val="24"/>
          <w:szCs w:val="24"/>
        </w:rPr>
        <w:t xml:space="preserve">La evidencia resultante señala que el </w:t>
      </w:r>
      <w:r w:rsidRPr="00082132">
        <w:rPr>
          <w:rFonts w:ascii="Arial" w:hAnsi="Arial" w:cs="Arial"/>
          <w:color w:val="000000" w:themeColor="text1"/>
          <w:sz w:val="24"/>
          <w:szCs w:val="24"/>
          <w:lang w:val="es-ES"/>
        </w:rPr>
        <w:t xml:space="preserve"> hecho de que las nuevas tecnologías hayan irrumpido con fuerza, en todos los sectores de la vida actual, es un realidad y el sector educativo tiene la obligación de adaptarse a este nuevo contexto adecuando e interrelacionando las estrategias de aprendizaje y estudio tradicionales con las nuevas opciones tecnológicas.</w:t>
      </w:r>
    </w:p>
    <w:p w:rsidR="007A2F97" w:rsidRPr="00082132" w:rsidRDefault="007A2F97" w:rsidP="007A2F97">
      <w:pPr>
        <w:autoSpaceDE w:val="0"/>
        <w:autoSpaceDN w:val="0"/>
        <w:adjustRightInd w:val="0"/>
        <w:spacing w:after="0" w:line="360" w:lineRule="auto"/>
        <w:jc w:val="both"/>
        <w:rPr>
          <w:rFonts w:ascii="Arial" w:hAnsi="Arial" w:cs="Arial"/>
          <w:sz w:val="24"/>
          <w:szCs w:val="24"/>
        </w:rPr>
      </w:pPr>
    </w:p>
    <w:p w:rsidR="007A2F97" w:rsidRDefault="007A2F97" w:rsidP="007A2F97">
      <w:pPr>
        <w:spacing w:after="0" w:line="360" w:lineRule="auto"/>
        <w:ind w:right="49"/>
        <w:jc w:val="both"/>
        <w:rPr>
          <w:rFonts w:ascii="Arial" w:hAnsi="Arial" w:cs="Arial"/>
          <w:color w:val="000000"/>
          <w:sz w:val="24"/>
          <w:szCs w:val="24"/>
        </w:rPr>
      </w:pPr>
      <w:r w:rsidRPr="00AB7443">
        <w:rPr>
          <w:rFonts w:ascii="Arial" w:hAnsi="Arial" w:cs="Arial"/>
          <w:color w:val="000000"/>
          <w:sz w:val="24"/>
          <w:szCs w:val="24"/>
        </w:rPr>
        <w:t>Definitivamente los profesores tenemos que convencernos d</w:t>
      </w:r>
      <w:r>
        <w:rPr>
          <w:rFonts w:ascii="Arial" w:hAnsi="Arial" w:cs="Arial"/>
          <w:color w:val="000000"/>
          <w:sz w:val="24"/>
          <w:szCs w:val="24"/>
        </w:rPr>
        <w:t>e que la introducción de la las nuevas tecnologías de la información son</w:t>
      </w:r>
      <w:r w:rsidRPr="00AB7443">
        <w:rPr>
          <w:rFonts w:ascii="Arial" w:hAnsi="Arial" w:cs="Arial"/>
          <w:color w:val="000000"/>
          <w:sz w:val="24"/>
          <w:szCs w:val="24"/>
        </w:rPr>
        <w:t xml:space="preserve"> im</w:t>
      </w:r>
      <w:r>
        <w:rPr>
          <w:rFonts w:ascii="Arial" w:hAnsi="Arial" w:cs="Arial"/>
          <w:color w:val="000000"/>
          <w:sz w:val="24"/>
          <w:szCs w:val="24"/>
        </w:rPr>
        <w:t xml:space="preserve">prescindible es esta era </w:t>
      </w:r>
      <w:r w:rsidRPr="00AB7443">
        <w:rPr>
          <w:rFonts w:ascii="Arial" w:hAnsi="Arial" w:cs="Arial"/>
          <w:color w:val="000000"/>
          <w:sz w:val="24"/>
          <w:szCs w:val="24"/>
        </w:rPr>
        <w:t>en la cual los alumnos</w:t>
      </w:r>
      <w:r>
        <w:rPr>
          <w:rFonts w:ascii="Arial" w:hAnsi="Arial" w:cs="Arial"/>
          <w:color w:val="000000"/>
          <w:sz w:val="24"/>
          <w:szCs w:val="24"/>
        </w:rPr>
        <w:t xml:space="preserve"> </w:t>
      </w:r>
      <w:r w:rsidRPr="00AB7443">
        <w:rPr>
          <w:rFonts w:ascii="Arial" w:hAnsi="Arial" w:cs="Arial"/>
          <w:color w:val="000000"/>
          <w:sz w:val="24"/>
          <w:szCs w:val="24"/>
        </w:rPr>
        <w:t>tienen nuevas necesidades, es decir, muchos de los cambios en las funciones del profesor están encaminados por los perfiles de los estudiantes que provienen de un mundo digital y que requieren nuevas y diferentes acciones formativas por parte de los profesores.</w:t>
      </w:r>
      <w:r w:rsidR="00664012">
        <w:rPr>
          <w:rFonts w:ascii="Arial" w:hAnsi="Arial" w:cs="Arial"/>
          <w:color w:val="000000"/>
          <w:sz w:val="24"/>
          <w:szCs w:val="24"/>
        </w:rPr>
        <w:t xml:space="preserve"> </w:t>
      </w:r>
      <w:r w:rsidRPr="00AB7443">
        <w:rPr>
          <w:rFonts w:ascii="Arial" w:hAnsi="Arial" w:cs="Arial"/>
          <w:color w:val="000000"/>
          <w:sz w:val="24"/>
          <w:szCs w:val="24"/>
        </w:rPr>
        <w:t xml:space="preserve">No cabe duda que la nueva formación de los docentes se dirige a que los alumnos aprendan por si mismos con el uso de las </w:t>
      </w:r>
      <w:r>
        <w:rPr>
          <w:rFonts w:ascii="Arial" w:hAnsi="Arial" w:cs="Arial"/>
          <w:color w:val="000000"/>
          <w:sz w:val="24"/>
          <w:szCs w:val="24"/>
        </w:rPr>
        <w:t>nuevas tecnologías</w:t>
      </w:r>
      <w:r w:rsidRPr="00AB7443">
        <w:rPr>
          <w:rFonts w:ascii="Arial" w:hAnsi="Arial" w:cs="Arial"/>
          <w:color w:val="000000"/>
          <w:sz w:val="24"/>
          <w:szCs w:val="24"/>
        </w:rPr>
        <w:t>, pues el profesor de ser un transmisor del conocimiento pasa a ser un facilitador del aprendizaje y de controlar las clases a permitir que los alumnos sean más responsables de su propio aprendizaje.</w:t>
      </w:r>
    </w:p>
    <w:p w:rsidR="00664012" w:rsidRDefault="00664012" w:rsidP="007A2F97">
      <w:pPr>
        <w:spacing w:after="0" w:line="360" w:lineRule="auto"/>
        <w:ind w:right="49"/>
        <w:jc w:val="both"/>
        <w:rPr>
          <w:rFonts w:ascii="Arial" w:hAnsi="Arial" w:cs="Arial"/>
          <w:color w:val="000000"/>
          <w:sz w:val="24"/>
          <w:szCs w:val="24"/>
        </w:rPr>
      </w:pPr>
    </w:p>
    <w:p w:rsidR="00664012" w:rsidRDefault="00664012" w:rsidP="00664012">
      <w:pPr>
        <w:autoSpaceDE w:val="0"/>
        <w:autoSpaceDN w:val="0"/>
        <w:adjustRightInd w:val="0"/>
        <w:spacing w:after="0" w:line="360" w:lineRule="auto"/>
        <w:jc w:val="both"/>
        <w:rPr>
          <w:rFonts w:ascii="Arial" w:hAnsi="Arial" w:cs="Arial"/>
          <w:sz w:val="24"/>
          <w:szCs w:val="24"/>
        </w:rPr>
      </w:pPr>
      <w:r w:rsidRPr="00082132">
        <w:rPr>
          <w:rFonts w:ascii="Arial" w:hAnsi="Arial" w:cs="Arial"/>
          <w:sz w:val="24"/>
          <w:szCs w:val="24"/>
        </w:rPr>
        <w:t xml:space="preserve">Con todo lo anteriormente mencionado </w:t>
      </w:r>
      <w:r>
        <w:rPr>
          <w:rFonts w:ascii="Arial" w:hAnsi="Arial" w:cs="Arial"/>
          <w:sz w:val="24"/>
          <w:szCs w:val="24"/>
        </w:rPr>
        <w:t xml:space="preserve">y en base a los resultados del instrumento aplicado </w:t>
      </w:r>
      <w:r w:rsidRPr="00082132">
        <w:rPr>
          <w:rFonts w:ascii="Arial" w:hAnsi="Arial" w:cs="Arial"/>
          <w:sz w:val="24"/>
          <w:szCs w:val="24"/>
        </w:rPr>
        <w:t>me doy cuenta que</w:t>
      </w:r>
      <w:r>
        <w:rPr>
          <w:rFonts w:ascii="Arial" w:hAnsi="Arial" w:cs="Arial"/>
          <w:sz w:val="24"/>
          <w:szCs w:val="24"/>
        </w:rPr>
        <w:t xml:space="preserve"> e</w:t>
      </w:r>
      <w:r w:rsidRPr="00082132">
        <w:rPr>
          <w:rFonts w:ascii="Arial" w:hAnsi="Arial" w:cs="Arial"/>
          <w:sz w:val="24"/>
          <w:szCs w:val="24"/>
        </w:rPr>
        <w:t>s importante experimentar una nueva forma de estudiar en la que se logren resultados efectivos y facilidad de aprender</w:t>
      </w:r>
      <w:r>
        <w:rPr>
          <w:rFonts w:ascii="Arial" w:hAnsi="Arial" w:cs="Arial"/>
          <w:sz w:val="24"/>
          <w:szCs w:val="24"/>
        </w:rPr>
        <w:t xml:space="preserve"> y que esto nos lleve a una forma de evaluación diferente a la que tradicionalmente se realiza en las escuelas.</w:t>
      </w:r>
    </w:p>
    <w:p w:rsidR="00664012" w:rsidRDefault="00664012" w:rsidP="00664012">
      <w:pPr>
        <w:autoSpaceDE w:val="0"/>
        <w:autoSpaceDN w:val="0"/>
        <w:adjustRightInd w:val="0"/>
        <w:spacing w:after="0" w:line="360" w:lineRule="auto"/>
        <w:jc w:val="both"/>
        <w:rPr>
          <w:rFonts w:ascii="Arial" w:hAnsi="Arial" w:cs="Arial"/>
          <w:sz w:val="24"/>
          <w:szCs w:val="24"/>
        </w:rPr>
      </w:pPr>
    </w:p>
    <w:p w:rsidR="00F7384F" w:rsidRDefault="00C44433" w:rsidP="00C44433">
      <w:pPr>
        <w:autoSpaceDE w:val="0"/>
        <w:autoSpaceDN w:val="0"/>
        <w:adjustRightInd w:val="0"/>
        <w:spacing w:after="0" w:line="360" w:lineRule="auto"/>
        <w:jc w:val="both"/>
        <w:rPr>
          <w:rFonts w:ascii="Arial" w:eastAsia="Times New Roman" w:hAnsi="Arial" w:cs="Arial"/>
          <w:color w:val="000000" w:themeColor="text1"/>
          <w:sz w:val="24"/>
          <w:szCs w:val="24"/>
          <w:lang w:eastAsia="es-MX"/>
        </w:rPr>
      </w:pPr>
      <w:r>
        <w:rPr>
          <w:rFonts w:ascii="Arial" w:hAnsi="Arial" w:cs="Arial"/>
          <w:sz w:val="24"/>
          <w:szCs w:val="24"/>
        </w:rPr>
        <w:lastRenderedPageBreak/>
        <w:t>Es por esto que el proyecto</w:t>
      </w:r>
      <w:r w:rsidR="00664012" w:rsidRPr="00082132">
        <w:rPr>
          <w:rFonts w:ascii="Arial" w:hAnsi="Arial" w:cs="Arial"/>
          <w:sz w:val="24"/>
          <w:szCs w:val="24"/>
        </w:rPr>
        <w:t xml:space="preserve"> </w:t>
      </w:r>
      <w:r>
        <w:rPr>
          <w:rFonts w:ascii="Arial" w:hAnsi="Arial" w:cs="Arial"/>
          <w:sz w:val="24"/>
          <w:szCs w:val="24"/>
        </w:rPr>
        <w:t xml:space="preserve">parte de esta necesidad en los estudiantes a adquirir una nueva forma de evaluación en la que sean partícipes y que </w:t>
      </w:r>
      <w:r w:rsidR="00664012" w:rsidRPr="00082132">
        <w:rPr>
          <w:rFonts w:ascii="Arial" w:hAnsi="Arial" w:cs="Arial"/>
          <w:sz w:val="24"/>
          <w:szCs w:val="24"/>
        </w:rPr>
        <w:t>conozca</w:t>
      </w:r>
      <w:r>
        <w:rPr>
          <w:rFonts w:ascii="Arial" w:hAnsi="Arial" w:cs="Arial"/>
          <w:sz w:val="24"/>
          <w:szCs w:val="24"/>
        </w:rPr>
        <w:t>n</w:t>
      </w:r>
      <w:r w:rsidR="00664012" w:rsidRPr="00082132">
        <w:rPr>
          <w:rFonts w:ascii="Arial" w:hAnsi="Arial" w:cs="Arial"/>
          <w:sz w:val="24"/>
          <w:szCs w:val="24"/>
        </w:rPr>
        <w:t xml:space="preserve"> y aplique</w:t>
      </w:r>
      <w:r>
        <w:rPr>
          <w:rFonts w:ascii="Arial" w:hAnsi="Arial" w:cs="Arial"/>
          <w:sz w:val="24"/>
          <w:szCs w:val="24"/>
        </w:rPr>
        <w:t>n</w:t>
      </w:r>
      <w:r w:rsidR="00664012" w:rsidRPr="00082132">
        <w:rPr>
          <w:rFonts w:ascii="Arial" w:hAnsi="Arial" w:cs="Arial"/>
          <w:sz w:val="24"/>
          <w:szCs w:val="24"/>
        </w:rPr>
        <w:t xml:space="preserve"> de una forma habitual </w:t>
      </w:r>
      <w:r w:rsidR="00664012">
        <w:rPr>
          <w:rFonts w:ascii="Arial" w:hAnsi="Arial" w:cs="Arial"/>
          <w:sz w:val="24"/>
          <w:szCs w:val="24"/>
        </w:rPr>
        <w:t xml:space="preserve">la utilización de la wiki </w:t>
      </w:r>
      <w:r>
        <w:rPr>
          <w:rFonts w:ascii="Arial" w:hAnsi="Arial" w:cs="Arial"/>
          <w:sz w:val="24"/>
          <w:szCs w:val="24"/>
        </w:rPr>
        <w:t>como portafolio de evidencias que favorezca la evaluación continua en la asignatura de español</w:t>
      </w:r>
      <w:r w:rsidR="00664012">
        <w:rPr>
          <w:rFonts w:ascii="Arial" w:hAnsi="Arial" w:cs="Arial"/>
          <w:sz w:val="24"/>
          <w:szCs w:val="24"/>
        </w:rPr>
        <w:t>,</w:t>
      </w:r>
      <w:r>
        <w:rPr>
          <w:rFonts w:ascii="Arial" w:hAnsi="Arial" w:cs="Arial"/>
          <w:sz w:val="24"/>
          <w:szCs w:val="24"/>
        </w:rPr>
        <w:t xml:space="preserve"> y </w:t>
      </w:r>
      <w:r w:rsidR="00664012">
        <w:rPr>
          <w:rFonts w:ascii="Arial" w:hAnsi="Arial" w:cs="Arial"/>
          <w:sz w:val="24"/>
          <w:szCs w:val="24"/>
        </w:rPr>
        <w:t xml:space="preserve"> </w:t>
      </w:r>
      <w:r w:rsidR="00664012" w:rsidRPr="00082132">
        <w:rPr>
          <w:rFonts w:ascii="Arial" w:hAnsi="Arial" w:cs="Arial"/>
          <w:sz w:val="24"/>
          <w:szCs w:val="24"/>
        </w:rPr>
        <w:t>que los docentes en su función de educadores apliquen</w:t>
      </w:r>
      <w:r w:rsidR="00664012">
        <w:rPr>
          <w:rFonts w:ascii="Arial" w:hAnsi="Arial" w:cs="Arial"/>
          <w:sz w:val="24"/>
          <w:szCs w:val="24"/>
        </w:rPr>
        <w:t xml:space="preserve"> esta herramienta </w:t>
      </w:r>
      <w:r w:rsidR="00664012" w:rsidRPr="00082132">
        <w:rPr>
          <w:rFonts w:ascii="Arial" w:hAnsi="Arial" w:cs="Arial"/>
          <w:sz w:val="24"/>
          <w:szCs w:val="24"/>
        </w:rPr>
        <w:t xml:space="preserve"> </w:t>
      </w:r>
      <w:r w:rsidR="00664012">
        <w:rPr>
          <w:rFonts w:ascii="Arial" w:hAnsi="Arial" w:cs="Arial"/>
          <w:sz w:val="24"/>
          <w:szCs w:val="24"/>
        </w:rPr>
        <w:t>digital  con la que contamos hoy día ya que m</w:t>
      </w:r>
      <w:r w:rsidR="00664012" w:rsidRPr="00065436">
        <w:rPr>
          <w:rFonts w:ascii="Arial" w:eastAsia="Times New Roman" w:hAnsi="Arial" w:cs="Arial"/>
          <w:color w:val="000000" w:themeColor="text1"/>
          <w:sz w:val="24"/>
          <w:szCs w:val="24"/>
          <w:lang w:eastAsia="es-MX"/>
        </w:rPr>
        <w:t xml:space="preserve">ediante la aplicación de la wiki  se fortalecerá el aprendizaje </w:t>
      </w:r>
      <w:r>
        <w:rPr>
          <w:rFonts w:ascii="Arial" w:eastAsia="Times New Roman" w:hAnsi="Arial" w:cs="Arial"/>
          <w:color w:val="000000" w:themeColor="text1"/>
          <w:sz w:val="24"/>
          <w:szCs w:val="24"/>
          <w:lang w:eastAsia="es-MX"/>
        </w:rPr>
        <w:t>significativo.</w:t>
      </w:r>
    </w:p>
    <w:p w:rsidR="00C44433" w:rsidRDefault="00C44433" w:rsidP="00C44433">
      <w:pPr>
        <w:autoSpaceDE w:val="0"/>
        <w:autoSpaceDN w:val="0"/>
        <w:adjustRightInd w:val="0"/>
        <w:spacing w:after="0" w:line="360" w:lineRule="auto"/>
        <w:jc w:val="both"/>
        <w:rPr>
          <w:rFonts w:ascii="Arial" w:hAnsi="Arial" w:cs="Arial"/>
          <w:sz w:val="24"/>
          <w:szCs w:val="24"/>
        </w:rPr>
      </w:pPr>
    </w:p>
    <w:p w:rsidR="004335C9" w:rsidRDefault="004335C9" w:rsidP="004335C9">
      <w:pPr>
        <w:autoSpaceDE w:val="0"/>
        <w:autoSpaceDN w:val="0"/>
        <w:adjustRightInd w:val="0"/>
        <w:spacing w:after="0" w:line="360" w:lineRule="auto"/>
        <w:jc w:val="center"/>
        <w:rPr>
          <w:rFonts w:ascii="Arial" w:eastAsia="Times New Roman" w:hAnsi="Arial" w:cs="Arial"/>
          <w:color w:val="000000" w:themeColor="text1"/>
          <w:sz w:val="20"/>
          <w:szCs w:val="24"/>
          <w:lang w:eastAsia="es-MX"/>
        </w:rPr>
      </w:pPr>
    </w:p>
    <w:p w:rsidR="00C44433" w:rsidRPr="00065436" w:rsidRDefault="00C44433" w:rsidP="004335C9">
      <w:pPr>
        <w:autoSpaceDE w:val="0"/>
        <w:autoSpaceDN w:val="0"/>
        <w:adjustRightInd w:val="0"/>
        <w:spacing w:after="0" w:line="360" w:lineRule="auto"/>
        <w:jc w:val="center"/>
        <w:rPr>
          <w:rFonts w:ascii="Arial" w:eastAsia="Times New Roman" w:hAnsi="Arial" w:cs="Arial"/>
          <w:color w:val="000000" w:themeColor="text1"/>
          <w:sz w:val="20"/>
          <w:szCs w:val="24"/>
          <w:lang w:eastAsia="es-MX"/>
        </w:rPr>
      </w:pPr>
    </w:p>
    <w:p w:rsidR="004335C9" w:rsidRDefault="004335C9" w:rsidP="004335C9">
      <w:pPr>
        <w:tabs>
          <w:tab w:val="left" w:pos="3495"/>
        </w:tabs>
        <w:jc w:val="center"/>
        <w:rPr>
          <w:rFonts w:ascii="Arial" w:hAnsi="Arial" w:cs="Arial"/>
          <w:b/>
          <w:sz w:val="24"/>
          <w:szCs w:val="24"/>
        </w:rPr>
      </w:pPr>
      <w:r w:rsidRPr="00065436">
        <w:rPr>
          <w:rFonts w:ascii="Arial" w:hAnsi="Arial" w:cs="Arial"/>
          <w:b/>
          <w:sz w:val="24"/>
          <w:szCs w:val="24"/>
        </w:rPr>
        <w:t>PLANTEAMIENTO DEL PROBLEMA</w:t>
      </w:r>
      <w:r>
        <w:rPr>
          <w:rFonts w:ascii="Arial" w:hAnsi="Arial" w:cs="Arial"/>
          <w:b/>
          <w:sz w:val="24"/>
          <w:szCs w:val="24"/>
        </w:rPr>
        <w:t>.</w:t>
      </w:r>
    </w:p>
    <w:p w:rsidR="00C44433" w:rsidRDefault="00C44433" w:rsidP="00B52768">
      <w:pPr>
        <w:tabs>
          <w:tab w:val="left" w:pos="3495"/>
        </w:tabs>
        <w:spacing w:after="0"/>
        <w:jc w:val="center"/>
        <w:rPr>
          <w:rFonts w:ascii="Arial" w:hAnsi="Arial" w:cs="Arial"/>
          <w:b/>
          <w:sz w:val="24"/>
          <w:szCs w:val="24"/>
        </w:rPr>
      </w:pPr>
    </w:p>
    <w:p w:rsidR="00EC6C22" w:rsidRDefault="00EC6C22" w:rsidP="00B52768">
      <w:pPr>
        <w:tabs>
          <w:tab w:val="left" w:pos="3495"/>
        </w:tabs>
        <w:spacing w:after="0"/>
        <w:jc w:val="center"/>
        <w:rPr>
          <w:rFonts w:ascii="Arial" w:hAnsi="Arial" w:cs="Arial"/>
          <w:b/>
          <w:sz w:val="24"/>
          <w:szCs w:val="24"/>
        </w:rPr>
      </w:pPr>
    </w:p>
    <w:p w:rsidR="00EC6C22" w:rsidRPr="0006536F" w:rsidRDefault="00EC6C22" w:rsidP="00EC6C22">
      <w:pPr>
        <w:autoSpaceDE w:val="0"/>
        <w:autoSpaceDN w:val="0"/>
        <w:adjustRightInd w:val="0"/>
        <w:spacing w:after="0" w:line="360" w:lineRule="auto"/>
        <w:jc w:val="both"/>
        <w:rPr>
          <w:rFonts w:ascii="Arial" w:eastAsia="Times New Roman" w:hAnsi="Arial" w:cs="Arial"/>
          <w:bCs/>
          <w:sz w:val="24"/>
          <w:szCs w:val="24"/>
          <w:lang w:val="es-ES" w:eastAsia="es-MX"/>
        </w:rPr>
      </w:pPr>
      <w:r>
        <w:rPr>
          <w:rFonts w:ascii="Arial" w:eastAsia="Times New Roman" w:hAnsi="Arial" w:cs="Arial"/>
          <w:bCs/>
          <w:sz w:val="24"/>
          <w:szCs w:val="24"/>
          <w:lang w:val="es-ES" w:eastAsia="es-MX"/>
        </w:rPr>
        <w:t>No podemos cerrar los</w:t>
      </w:r>
      <w:r w:rsidR="0006536F">
        <w:rPr>
          <w:rFonts w:ascii="Arial" w:eastAsia="Times New Roman" w:hAnsi="Arial" w:cs="Arial"/>
          <w:bCs/>
          <w:sz w:val="24"/>
          <w:szCs w:val="24"/>
          <w:lang w:val="es-ES" w:eastAsia="es-MX"/>
        </w:rPr>
        <w:t xml:space="preserve"> ajos al cambio que se avecina; e</w:t>
      </w:r>
      <w:r w:rsidRPr="009227ED">
        <w:rPr>
          <w:rFonts w:ascii="Arial" w:hAnsi="Arial" w:cs="Arial"/>
          <w:sz w:val="24"/>
          <w:szCs w:val="24"/>
        </w:rPr>
        <w:t>l cambio metodoló</w:t>
      </w:r>
      <w:r>
        <w:rPr>
          <w:rFonts w:ascii="Arial" w:hAnsi="Arial" w:cs="Arial"/>
          <w:sz w:val="24"/>
          <w:szCs w:val="24"/>
        </w:rPr>
        <w:t xml:space="preserve">gico exige repensar tiempos, </w:t>
      </w:r>
      <w:r w:rsidRPr="009227ED">
        <w:rPr>
          <w:rFonts w:ascii="Arial" w:hAnsi="Arial" w:cs="Arial"/>
          <w:sz w:val="24"/>
          <w:szCs w:val="24"/>
        </w:rPr>
        <w:t>espacios y sistemas de evaluación</w:t>
      </w:r>
      <w:r>
        <w:rPr>
          <w:rFonts w:ascii="Arial" w:hAnsi="Arial" w:cs="Arial"/>
          <w:sz w:val="24"/>
          <w:szCs w:val="24"/>
        </w:rPr>
        <w:t xml:space="preserve">, </w:t>
      </w:r>
      <w:r w:rsidRPr="009227ED">
        <w:rPr>
          <w:rFonts w:ascii="Arial" w:hAnsi="Arial" w:cs="Arial"/>
          <w:sz w:val="24"/>
          <w:szCs w:val="24"/>
        </w:rPr>
        <w:t>l</w:t>
      </w:r>
      <w:r w:rsidRPr="009227ED">
        <w:rPr>
          <w:rFonts w:ascii="Arial" w:hAnsi="Arial" w:cs="Arial"/>
          <w:bCs/>
          <w:sz w:val="24"/>
          <w:szCs w:val="24"/>
          <w:lang w:val="es-ES"/>
        </w:rPr>
        <w:t xml:space="preserve">a evaluación es una pieza </w:t>
      </w:r>
      <w:r>
        <w:rPr>
          <w:rFonts w:ascii="Arial" w:hAnsi="Arial" w:cs="Arial"/>
          <w:bCs/>
          <w:sz w:val="24"/>
          <w:szCs w:val="24"/>
          <w:lang w:val="es-ES"/>
        </w:rPr>
        <w:t>más en un cambio de paradigma,  p</w:t>
      </w:r>
      <w:r w:rsidRPr="009227ED">
        <w:rPr>
          <w:rFonts w:ascii="Arial" w:hAnsi="Arial" w:cs="Arial"/>
          <w:bCs/>
          <w:sz w:val="24"/>
          <w:szCs w:val="24"/>
          <w:lang w:val="es-ES"/>
        </w:rPr>
        <w:t>ar</w:t>
      </w:r>
      <w:r>
        <w:rPr>
          <w:rFonts w:ascii="Arial" w:hAnsi="Arial" w:cs="Arial"/>
          <w:bCs/>
          <w:sz w:val="24"/>
          <w:szCs w:val="24"/>
          <w:lang w:val="es-ES"/>
        </w:rPr>
        <w:t xml:space="preserve">adigma basado en el aprendizaje y la  </w:t>
      </w:r>
      <w:r w:rsidRPr="00FC0A5A">
        <w:rPr>
          <w:rStyle w:val="Textoennegrita"/>
          <w:rFonts w:ascii="Arial" w:hAnsi="Arial" w:cs="Arial"/>
          <w:b w:val="0"/>
          <w:sz w:val="24"/>
          <w:lang w:val="es-ES"/>
        </w:rPr>
        <w:t xml:space="preserve">evaluación </w:t>
      </w:r>
      <w:r w:rsidR="0006536F" w:rsidRPr="00FC0A5A">
        <w:rPr>
          <w:rStyle w:val="Textoennegrita"/>
          <w:rFonts w:ascii="Arial" w:hAnsi="Arial" w:cs="Arial"/>
          <w:b w:val="0"/>
          <w:sz w:val="24"/>
          <w:lang w:val="es-ES"/>
        </w:rPr>
        <w:t>continua</w:t>
      </w:r>
      <w:r>
        <w:rPr>
          <w:rStyle w:val="Textoennegrita"/>
          <w:rFonts w:ascii="Arial" w:hAnsi="Arial" w:cs="Arial"/>
          <w:b w:val="0"/>
          <w:sz w:val="24"/>
          <w:lang w:val="es-ES"/>
        </w:rPr>
        <w:t>;</w:t>
      </w:r>
      <w:r w:rsidRPr="00FC0A5A">
        <w:rPr>
          <w:rStyle w:val="Textoennegrita"/>
          <w:rFonts w:ascii="Arial" w:hAnsi="Arial" w:cs="Arial"/>
          <w:b w:val="0"/>
          <w:sz w:val="24"/>
          <w:lang w:val="es-ES"/>
        </w:rPr>
        <w:t xml:space="preserve"> surge en contraposición de la evaluación con carácter calificador (evaluación </w:t>
      </w:r>
      <w:proofErr w:type="spellStart"/>
      <w:r w:rsidRPr="00FC0A5A">
        <w:rPr>
          <w:rStyle w:val="Textoennegrita"/>
          <w:rFonts w:ascii="Arial" w:hAnsi="Arial" w:cs="Arial"/>
          <w:b w:val="0"/>
          <w:sz w:val="24"/>
          <w:lang w:val="es-ES"/>
        </w:rPr>
        <w:t>sumativa</w:t>
      </w:r>
      <w:proofErr w:type="spellEnd"/>
      <w:r w:rsidRPr="00FC0A5A">
        <w:rPr>
          <w:rStyle w:val="Textoennegrita"/>
          <w:rFonts w:ascii="Arial" w:hAnsi="Arial" w:cs="Arial"/>
          <w:b w:val="0"/>
          <w:sz w:val="24"/>
          <w:lang w:val="es-ES"/>
        </w:rPr>
        <w:t>).  Su objetivo es perfeccionar el propio proceso de formación (tanto para el profesorado como para el alumnado).</w:t>
      </w:r>
      <w:r w:rsidRPr="00FC0A5A">
        <w:rPr>
          <w:rFonts w:ascii="Arial" w:hAnsi="Arial" w:cs="Arial"/>
          <w:sz w:val="24"/>
          <w:lang w:val="es-ES"/>
        </w:rPr>
        <w:t xml:space="preserve"> Por este motivo,  la evaluación continua se suele asociar al paradigma aprendizaje y a la evaluación formativa</w:t>
      </w:r>
      <w:r>
        <w:rPr>
          <w:rFonts w:ascii="Arial" w:hAnsi="Arial" w:cs="Arial"/>
          <w:sz w:val="24"/>
          <w:lang w:val="es-ES"/>
        </w:rPr>
        <w:t xml:space="preserve">. </w:t>
      </w:r>
    </w:p>
    <w:p w:rsidR="00EC6C22" w:rsidRDefault="00EC6C22" w:rsidP="00EC6C22">
      <w:pPr>
        <w:autoSpaceDE w:val="0"/>
        <w:autoSpaceDN w:val="0"/>
        <w:adjustRightInd w:val="0"/>
        <w:spacing w:after="0" w:line="360" w:lineRule="auto"/>
        <w:jc w:val="both"/>
        <w:rPr>
          <w:rFonts w:ascii="Arial" w:hAnsi="Arial" w:cs="Arial"/>
          <w:sz w:val="24"/>
          <w:lang w:val="es-ES"/>
        </w:rPr>
      </w:pPr>
    </w:p>
    <w:p w:rsidR="00EC6C22" w:rsidRDefault="00EC6C22" w:rsidP="00EC6C22">
      <w:pPr>
        <w:autoSpaceDE w:val="0"/>
        <w:autoSpaceDN w:val="0"/>
        <w:adjustRightInd w:val="0"/>
        <w:spacing w:after="0" w:line="360" w:lineRule="auto"/>
        <w:jc w:val="both"/>
        <w:rPr>
          <w:rFonts w:ascii="Arial" w:hAnsi="Arial" w:cs="Arial"/>
          <w:bCs/>
          <w:sz w:val="24"/>
          <w:szCs w:val="24"/>
        </w:rPr>
      </w:pPr>
      <w:r>
        <w:rPr>
          <w:rFonts w:ascii="Arial" w:hAnsi="Arial" w:cs="Arial"/>
          <w:sz w:val="24"/>
          <w:szCs w:val="24"/>
        </w:rPr>
        <w:t>Uno</w:t>
      </w:r>
      <w:r w:rsidRPr="000510C0">
        <w:rPr>
          <w:rFonts w:ascii="Arial" w:hAnsi="Arial" w:cs="Arial"/>
          <w:sz w:val="24"/>
          <w:szCs w:val="24"/>
        </w:rPr>
        <w:t xml:space="preserve"> de los grandes hallazgos de la</w:t>
      </w:r>
      <w:r>
        <w:rPr>
          <w:rFonts w:ascii="Arial" w:hAnsi="Arial" w:cs="Arial"/>
          <w:sz w:val="24"/>
          <w:szCs w:val="24"/>
        </w:rPr>
        <w:t xml:space="preserve"> </w:t>
      </w:r>
      <w:r w:rsidRPr="000510C0">
        <w:rPr>
          <w:rFonts w:ascii="Arial" w:hAnsi="Arial" w:cs="Arial"/>
          <w:sz w:val="24"/>
          <w:szCs w:val="24"/>
        </w:rPr>
        <w:t xml:space="preserve">última </w:t>
      </w:r>
      <w:r>
        <w:rPr>
          <w:rFonts w:ascii="Arial" w:hAnsi="Arial" w:cs="Arial"/>
          <w:sz w:val="24"/>
          <w:szCs w:val="24"/>
        </w:rPr>
        <w:t xml:space="preserve">década del siglo XX es el de la </w:t>
      </w:r>
      <w:r w:rsidRPr="000510C0">
        <w:rPr>
          <w:rFonts w:ascii="Arial" w:hAnsi="Arial" w:cs="Arial"/>
          <w:sz w:val="24"/>
          <w:szCs w:val="24"/>
        </w:rPr>
        <w:t>existe</w:t>
      </w:r>
      <w:r>
        <w:rPr>
          <w:rFonts w:ascii="Arial" w:hAnsi="Arial" w:cs="Arial"/>
          <w:sz w:val="24"/>
          <w:szCs w:val="24"/>
        </w:rPr>
        <w:t xml:space="preserve">ncia de múltiples inteligencias </w:t>
      </w:r>
      <w:r w:rsidRPr="000510C0">
        <w:rPr>
          <w:rFonts w:ascii="Arial" w:hAnsi="Arial" w:cs="Arial"/>
          <w:sz w:val="24"/>
          <w:szCs w:val="24"/>
        </w:rPr>
        <w:t>más a</w:t>
      </w:r>
      <w:r>
        <w:rPr>
          <w:rFonts w:ascii="Arial" w:hAnsi="Arial" w:cs="Arial"/>
          <w:sz w:val="24"/>
          <w:szCs w:val="24"/>
        </w:rPr>
        <w:t xml:space="preserve">llá de las dos que entroniza la </w:t>
      </w:r>
      <w:r w:rsidRPr="000510C0">
        <w:rPr>
          <w:rFonts w:ascii="Arial" w:hAnsi="Arial" w:cs="Arial"/>
          <w:sz w:val="24"/>
          <w:szCs w:val="24"/>
        </w:rPr>
        <w:t xml:space="preserve">escuela: la verbal y </w:t>
      </w:r>
      <w:proofErr w:type="gramStart"/>
      <w:r w:rsidRPr="000510C0">
        <w:rPr>
          <w:rFonts w:ascii="Arial" w:hAnsi="Arial" w:cs="Arial"/>
          <w:sz w:val="24"/>
          <w:szCs w:val="24"/>
        </w:rPr>
        <w:t>la lógico matemática</w:t>
      </w:r>
      <w:proofErr w:type="gramEnd"/>
      <w:r w:rsidRPr="000510C0">
        <w:rPr>
          <w:rFonts w:ascii="Arial" w:hAnsi="Arial" w:cs="Arial"/>
          <w:sz w:val="24"/>
          <w:szCs w:val="24"/>
        </w:rPr>
        <w:t>.</w:t>
      </w:r>
      <w:r>
        <w:rPr>
          <w:rFonts w:ascii="Arial" w:hAnsi="Arial" w:cs="Arial"/>
          <w:sz w:val="24"/>
          <w:szCs w:val="24"/>
        </w:rPr>
        <w:t xml:space="preserve"> </w:t>
      </w:r>
      <w:r w:rsidRPr="00B20EAB">
        <w:rPr>
          <w:rFonts w:ascii="Arial" w:hAnsi="Arial" w:cs="Arial"/>
          <w:bCs/>
          <w:sz w:val="24"/>
          <w:szCs w:val="24"/>
        </w:rPr>
        <w:t>En</w:t>
      </w:r>
      <w:r>
        <w:rPr>
          <w:rFonts w:ascii="Arial" w:hAnsi="Arial" w:cs="Arial"/>
          <w:bCs/>
          <w:sz w:val="24"/>
          <w:szCs w:val="24"/>
        </w:rPr>
        <w:t xml:space="preserve"> </w:t>
      </w:r>
      <w:r w:rsidRPr="00B20EAB">
        <w:rPr>
          <w:rFonts w:ascii="Arial" w:hAnsi="Arial" w:cs="Arial"/>
          <w:bCs/>
          <w:sz w:val="24"/>
          <w:szCs w:val="24"/>
        </w:rPr>
        <w:t>un</w:t>
      </w:r>
      <w:r>
        <w:rPr>
          <w:rFonts w:ascii="Arial" w:hAnsi="Arial" w:cs="Arial"/>
          <w:bCs/>
          <w:sz w:val="24"/>
          <w:szCs w:val="24"/>
        </w:rPr>
        <w:t xml:space="preserve"> </w:t>
      </w:r>
      <w:r w:rsidRPr="00B20EAB">
        <w:rPr>
          <w:rFonts w:ascii="Arial" w:hAnsi="Arial" w:cs="Arial"/>
          <w:bCs/>
          <w:sz w:val="24"/>
          <w:szCs w:val="24"/>
        </w:rPr>
        <w:t>enfoque</w:t>
      </w:r>
      <w:r>
        <w:rPr>
          <w:rFonts w:ascii="Arial" w:hAnsi="Arial" w:cs="Arial"/>
          <w:bCs/>
          <w:sz w:val="24"/>
          <w:szCs w:val="24"/>
        </w:rPr>
        <w:t xml:space="preserve"> </w:t>
      </w:r>
      <w:r w:rsidRPr="00B20EAB">
        <w:rPr>
          <w:rFonts w:ascii="Arial" w:hAnsi="Arial" w:cs="Arial"/>
          <w:bCs/>
          <w:sz w:val="24"/>
          <w:szCs w:val="24"/>
        </w:rPr>
        <w:t>por</w:t>
      </w:r>
      <w:r>
        <w:rPr>
          <w:rFonts w:ascii="Arial" w:hAnsi="Arial" w:cs="Arial"/>
          <w:bCs/>
          <w:sz w:val="24"/>
          <w:szCs w:val="24"/>
        </w:rPr>
        <w:t xml:space="preserve"> </w:t>
      </w:r>
      <w:r w:rsidRPr="00B20EAB">
        <w:rPr>
          <w:rFonts w:ascii="Arial" w:hAnsi="Arial" w:cs="Arial"/>
          <w:bCs/>
          <w:sz w:val="24"/>
          <w:szCs w:val="24"/>
        </w:rPr>
        <w:t>competencias,</w:t>
      </w:r>
      <w:r>
        <w:rPr>
          <w:rFonts w:ascii="Arial" w:hAnsi="Arial" w:cs="Arial"/>
          <w:bCs/>
          <w:sz w:val="24"/>
          <w:szCs w:val="24"/>
        </w:rPr>
        <w:t xml:space="preserve"> </w:t>
      </w:r>
      <w:r w:rsidRPr="00B20EAB">
        <w:rPr>
          <w:rFonts w:ascii="Arial" w:hAnsi="Arial" w:cs="Arial"/>
          <w:bCs/>
          <w:sz w:val="24"/>
          <w:szCs w:val="24"/>
        </w:rPr>
        <w:t>se</w:t>
      </w:r>
      <w:r>
        <w:rPr>
          <w:rFonts w:ascii="Arial" w:hAnsi="Arial" w:cs="Arial"/>
          <w:bCs/>
          <w:sz w:val="24"/>
          <w:szCs w:val="24"/>
        </w:rPr>
        <w:t xml:space="preserve"> </w:t>
      </w:r>
      <w:r w:rsidRPr="00B20EAB">
        <w:rPr>
          <w:rFonts w:ascii="Arial" w:hAnsi="Arial" w:cs="Arial"/>
          <w:bCs/>
          <w:sz w:val="24"/>
          <w:szCs w:val="24"/>
        </w:rPr>
        <w:t>destaca</w:t>
      </w:r>
      <w:r>
        <w:rPr>
          <w:rFonts w:ascii="Arial" w:hAnsi="Arial" w:cs="Arial"/>
          <w:bCs/>
          <w:sz w:val="24"/>
          <w:szCs w:val="24"/>
        </w:rPr>
        <w:t xml:space="preserve"> </w:t>
      </w:r>
      <w:r w:rsidRPr="00B20EAB">
        <w:rPr>
          <w:rFonts w:ascii="Arial" w:hAnsi="Arial" w:cs="Arial"/>
          <w:bCs/>
          <w:sz w:val="24"/>
          <w:szCs w:val="24"/>
        </w:rPr>
        <w:t>la</w:t>
      </w:r>
      <w:r>
        <w:rPr>
          <w:rFonts w:ascii="Arial" w:hAnsi="Arial" w:cs="Arial"/>
          <w:bCs/>
          <w:sz w:val="24"/>
          <w:szCs w:val="24"/>
        </w:rPr>
        <w:t xml:space="preserve"> </w:t>
      </w:r>
      <w:r w:rsidRPr="00B20EAB">
        <w:rPr>
          <w:rFonts w:ascii="Arial" w:hAnsi="Arial" w:cs="Arial"/>
          <w:bCs/>
          <w:sz w:val="24"/>
          <w:szCs w:val="24"/>
        </w:rPr>
        <w:t>evaluación</w:t>
      </w:r>
      <w:r>
        <w:rPr>
          <w:rFonts w:ascii="Arial" w:hAnsi="Arial" w:cs="Arial"/>
          <w:bCs/>
          <w:sz w:val="24"/>
          <w:szCs w:val="24"/>
        </w:rPr>
        <w:t xml:space="preserve"> </w:t>
      </w:r>
      <w:r w:rsidRPr="00B20EAB">
        <w:rPr>
          <w:rFonts w:ascii="Arial" w:hAnsi="Arial" w:cs="Arial"/>
          <w:bCs/>
          <w:sz w:val="24"/>
          <w:szCs w:val="24"/>
        </w:rPr>
        <w:t>mediante</w:t>
      </w:r>
      <w:r>
        <w:rPr>
          <w:rFonts w:ascii="Arial" w:hAnsi="Arial" w:cs="Arial"/>
          <w:bCs/>
          <w:sz w:val="24"/>
          <w:szCs w:val="24"/>
        </w:rPr>
        <w:t xml:space="preserve"> </w:t>
      </w:r>
      <w:r w:rsidRPr="00B20EAB">
        <w:rPr>
          <w:rFonts w:ascii="Arial" w:hAnsi="Arial" w:cs="Arial"/>
          <w:bCs/>
          <w:sz w:val="24"/>
          <w:szCs w:val="24"/>
        </w:rPr>
        <w:t>un</w:t>
      </w:r>
      <w:r>
        <w:rPr>
          <w:rFonts w:ascii="Arial" w:hAnsi="Arial" w:cs="Arial"/>
          <w:bCs/>
          <w:sz w:val="24"/>
          <w:szCs w:val="24"/>
        </w:rPr>
        <w:t xml:space="preserve"> </w:t>
      </w:r>
      <w:r w:rsidRPr="00B20EAB">
        <w:rPr>
          <w:rFonts w:ascii="Arial" w:hAnsi="Arial" w:cs="Arial"/>
          <w:bCs/>
          <w:sz w:val="24"/>
          <w:szCs w:val="24"/>
        </w:rPr>
        <w:t>portafolio</w:t>
      </w:r>
      <w:r>
        <w:rPr>
          <w:rFonts w:ascii="Arial" w:hAnsi="Arial" w:cs="Arial"/>
          <w:bCs/>
          <w:sz w:val="24"/>
          <w:szCs w:val="24"/>
        </w:rPr>
        <w:t xml:space="preserve"> </w:t>
      </w:r>
      <w:r w:rsidRPr="00B20EAB">
        <w:rPr>
          <w:rFonts w:ascii="Arial" w:hAnsi="Arial" w:cs="Arial"/>
          <w:bCs/>
          <w:sz w:val="24"/>
          <w:szCs w:val="24"/>
        </w:rPr>
        <w:t>de</w:t>
      </w:r>
      <w:r>
        <w:rPr>
          <w:rFonts w:ascii="Arial" w:hAnsi="Arial" w:cs="Arial"/>
          <w:bCs/>
          <w:sz w:val="24"/>
          <w:szCs w:val="24"/>
        </w:rPr>
        <w:t xml:space="preserve"> </w:t>
      </w:r>
      <w:r w:rsidRPr="00B20EAB">
        <w:rPr>
          <w:rFonts w:ascii="Arial" w:hAnsi="Arial" w:cs="Arial"/>
          <w:bCs/>
          <w:sz w:val="24"/>
          <w:szCs w:val="24"/>
        </w:rPr>
        <w:t>evidencias,</w:t>
      </w:r>
      <w:r>
        <w:rPr>
          <w:rFonts w:ascii="Arial" w:hAnsi="Arial" w:cs="Arial"/>
          <w:bCs/>
          <w:sz w:val="24"/>
          <w:szCs w:val="24"/>
        </w:rPr>
        <w:t xml:space="preserve"> </w:t>
      </w:r>
      <w:r w:rsidRPr="00B20EAB">
        <w:rPr>
          <w:rFonts w:ascii="Arial" w:hAnsi="Arial" w:cs="Arial"/>
          <w:bCs/>
          <w:sz w:val="24"/>
          <w:szCs w:val="24"/>
        </w:rPr>
        <w:t>en</w:t>
      </w:r>
      <w:r>
        <w:rPr>
          <w:rFonts w:ascii="Arial" w:hAnsi="Arial" w:cs="Arial"/>
          <w:bCs/>
          <w:sz w:val="24"/>
          <w:szCs w:val="24"/>
        </w:rPr>
        <w:t xml:space="preserve"> </w:t>
      </w:r>
      <w:r w:rsidRPr="00B20EAB">
        <w:rPr>
          <w:rFonts w:ascii="Arial" w:hAnsi="Arial" w:cs="Arial"/>
          <w:bCs/>
          <w:sz w:val="24"/>
          <w:szCs w:val="24"/>
        </w:rPr>
        <w:t>donde</w:t>
      </w:r>
      <w:r>
        <w:rPr>
          <w:rFonts w:ascii="Arial" w:hAnsi="Arial" w:cs="Arial"/>
          <w:bCs/>
          <w:sz w:val="24"/>
          <w:szCs w:val="24"/>
        </w:rPr>
        <w:t xml:space="preserve"> </w:t>
      </w:r>
      <w:r w:rsidRPr="00B20EAB">
        <w:rPr>
          <w:rFonts w:ascii="Arial" w:hAnsi="Arial" w:cs="Arial"/>
          <w:bCs/>
          <w:sz w:val="24"/>
          <w:szCs w:val="24"/>
        </w:rPr>
        <w:t>no</w:t>
      </w:r>
      <w:r>
        <w:rPr>
          <w:rFonts w:ascii="Arial" w:hAnsi="Arial" w:cs="Arial"/>
          <w:bCs/>
          <w:sz w:val="24"/>
          <w:szCs w:val="24"/>
        </w:rPr>
        <w:t xml:space="preserve"> </w:t>
      </w:r>
      <w:r w:rsidRPr="00B20EAB">
        <w:rPr>
          <w:rFonts w:ascii="Arial" w:hAnsi="Arial" w:cs="Arial"/>
          <w:bCs/>
          <w:sz w:val="24"/>
          <w:szCs w:val="24"/>
        </w:rPr>
        <w:t>se</w:t>
      </w:r>
      <w:r>
        <w:rPr>
          <w:rFonts w:ascii="Arial" w:hAnsi="Arial" w:cs="Arial"/>
          <w:bCs/>
          <w:sz w:val="24"/>
          <w:szCs w:val="24"/>
        </w:rPr>
        <w:t xml:space="preserve"> </w:t>
      </w:r>
      <w:r w:rsidRPr="00B20EAB">
        <w:rPr>
          <w:rFonts w:ascii="Arial" w:hAnsi="Arial" w:cs="Arial"/>
          <w:bCs/>
          <w:sz w:val="24"/>
          <w:szCs w:val="24"/>
        </w:rPr>
        <w:t>excluyen</w:t>
      </w:r>
      <w:r>
        <w:rPr>
          <w:rFonts w:ascii="Arial" w:hAnsi="Arial" w:cs="Arial"/>
          <w:bCs/>
          <w:sz w:val="24"/>
          <w:szCs w:val="24"/>
        </w:rPr>
        <w:t xml:space="preserve"> </w:t>
      </w:r>
      <w:r w:rsidRPr="00B20EAB">
        <w:rPr>
          <w:rFonts w:ascii="Arial" w:hAnsi="Arial" w:cs="Arial"/>
          <w:bCs/>
          <w:sz w:val="24"/>
          <w:szCs w:val="24"/>
        </w:rPr>
        <w:t>las</w:t>
      </w:r>
      <w:r>
        <w:rPr>
          <w:rFonts w:ascii="Arial" w:hAnsi="Arial" w:cs="Arial"/>
          <w:bCs/>
          <w:sz w:val="24"/>
          <w:szCs w:val="24"/>
        </w:rPr>
        <w:t xml:space="preserve"> </w:t>
      </w:r>
      <w:r w:rsidRPr="00B20EAB">
        <w:rPr>
          <w:rFonts w:ascii="Arial" w:hAnsi="Arial" w:cs="Arial"/>
          <w:bCs/>
          <w:sz w:val="24"/>
          <w:szCs w:val="24"/>
        </w:rPr>
        <w:t>pruebas</w:t>
      </w:r>
      <w:r>
        <w:rPr>
          <w:rFonts w:ascii="Arial" w:hAnsi="Arial" w:cs="Arial"/>
          <w:bCs/>
          <w:sz w:val="24"/>
          <w:szCs w:val="24"/>
        </w:rPr>
        <w:t xml:space="preserve"> </w:t>
      </w:r>
      <w:r w:rsidRPr="00B20EAB">
        <w:rPr>
          <w:rFonts w:ascii="Arial" w:hAnsi="Arial" w:cs="Arial"/>
          <w:bCs/>
          <w:sz w:val="24"/>
          <w:szCs w:val="24"/>
        </w:rPr>
        <w:t>objetivas</w:t>
      </w:r>
      <w:r>
        <w:rPr>
          <w:rFonts w:ascii="Arial" w:hAnsi="Arial" w:cs="Arial"/>
          <w:bCs/>
          <w:sz w:val="24"/>
          <w:szCs w:val="24"/>
        </w:rPr>
        <w:t xml:space="preserve"> </w:t>
      </w:r>
      <w:r w:rsidRPr="00B20EAB">
        <w:rPr>
          <w:rFonts w:ascii="Arial" w:hAnsi="Arial" w:cs="Arial"/>
          <w:bCs/>
          <w:sz w:val="24"/>
          <w:szCs w:val="24"/>
        </w:rPr>
        <w:t>(exámenes tradicionales)</w:t>
      </w:r>
      <w:r>
        <w:rPr>
          <w:rFonts w:ascii="Arial" w:hAnsi="Arial" w:cs="Arial"/>
          <w:bCs/>
          <w:sz w:val="24"/>
          <w:szCs w:val="24"/>
        </w:rPr>
        <w:t xml:space="preserve"> </w:t>
      </w:r>
      <w:r w:rsidRPr="00B20EAB">
        <w:rPr>
          <w:rFonts w:ascii="Arial" w:hAnsi="Arial" w:cs="Arial"/>
          <w:bCs/>
          <w:sz w:val="24"/>
          <w:szCs w:val="24"/>
        </w:rPr>
        <w:t>sino</w:t>
      </w:r>
      <w:r>
        <w:rPr>
          <w:rFonts w:ascii="Arial" w:hAnsi="Arial" w:cs="Arial"/>
          <w:bCs/>
          <w:sz w:val="24"/>
          <w:szCs w:val="24"/>
        </w:rPr>
        <w:t xml:space="preserve"> </w:t>
      </w:r>
      <w:r w:rsidRPr="00B20EAB">
        <w:rPr>
          <w:rFonts w:ascii="Arial" w:hAnsi="Arial" w:cs="Arial"/>
          <w:bCs/>
          <w:sz w:val="24"/>
          <w:szCs w:val="24"/>
        </w:rPr>
        <w:t>que</w:t>
      </w:r>
      <w:r>
        <w:rPr>
          <w:rFonts w:ascii="Arial" w:hAnsi="Arial" w:cs="Arial"/>
          <w:bCs/>
          <w:sz w:val="24"/>
          <w:szCs w:val="24"/>
        </w:rPr>
        <w:t xml:space="preserve"> </w:t>
      </w:r>
      <w:r w:rsidRPr="00B20EAB">
        <w:rPr>
          <w:rFonts w:ascii="Arial" w:hAnsi="Arial" w:cs="Arial"/>
          <w:bCs/>
          <w:sz w:val="24"/>
          <w:szCs w:val="24"/>
        </w:rPr>
        <w:t>se</w:t>
      </w:r>
      <w:r>
        <w:rPr>
          <w:rFonts w:ascii="Arial" w:hAnsi="Arial" w:cs="Arial"/>
          <w:bCs/>
          <w:sz w:val="24"/>
          <w:szCs w:val="24"/>
        </w:rPr>
        <w:t xml:space="preserve"> </w:t>
      </w:r>
      <w:r w:rsidRPr="00B20EAB">
        <w:rPr>
          <w:rFonts w:ascii="Arial" w:hAnsi="Arial" w:cs="Arial"/>
          <w:bCs/>
          <w:sz w:val="24"/>
          <w:szCs w:val="24"/>
        </w:rPr>
        <w:t>enriquece</w:t>
      </w:r>
      <w:r>
        <w:rPr>
          <w:rFonts w:ascii="Arial" w:hAnsi="Arial" w:cs="Arial"/>
          <w:bCs/>
          <w:sz w:val="24"/>
          <w:szCs w:val="24"/>
        </w:rPr>
        <w:t xml:space="preserve"> </w:t>
      </w:r>
      <w:r w:rsidRPr="00B20EAB">
        <w:rPr>
          <w:rFonts w:ascii="Arial" w:hAnsi="Arial" w:cs="Arial"/>
          <w:bCs/>
          <w:sz w:val="24"/>
          <w:szCs w:val="24"/>
        </w:rPr>
        <w:t>con</w:t>
      </w:r>
      <w:r>
        <w:rPr>
          <w:rFonts w:ascii="Arial" w:hAnsi="Arial" w:cs="Arial"/>
          <w:bCs/>
          <w:sz w:val="24"/>
          <w:szCs w:val="24"/>
        </w:rPr>
        <w:t xml:space="preserve"> </w:t>
      </w:r>
      <w:r w:rsidRPr="00B20EAB">
        <w:rPr>
          <w:rFonts w:ascii="Arial" w:hAnsi="Arial" w:cs="Arial"/>
          <w:bCs/>
          <w:sz w:val="24"/>
          <w:szCs w:val="24"/>
        </w:rPr>
        <w:t>productos</w:t>
      </w:r>
      <w:r>
        <w:rPr>
          <w:rFonts w:ascii="Arial" w:hAnsi="Arial" w:cs="Arial"/>
          <w:bCs/>
          <w:sz w:val="24"/>
          <w:szCs w:val="24"/>
        </w:rPr>
        <w:t xml:space="preserve"> </w:t>
      </w:r>
      <w:r w:rsidRPr="00B20EAB">
        <w:rPr>
          <w:rFonts w:ascii="Arial" w:hAnsi="Arial" w:cs="Arial"/>
          <w:bCs/>
          <w:sz w:val="24"/>
          <w:szCs w:val="24"/>
        </w:rPr>
        <w:t>elaborados</w:t>
      </w:r>
      <w:r>
        <w:rPr>
          <w:rFonts w:ascii="Arial" w:hAnsi="Arial" w:cs="Arial"/>
          <w:bCs/>
          <w:sz w:val="24"/>
          <w:szCs w:val="24"/>
        </w:rPr>
        <w:t xml:space="preserve"> </w:t>
      </w:r>
      <w:r w:rsidRPr="00B20EAB">
        <w:rPr>
          <w:rFonts w:ascii="Arial" w:hAnsi="Arial" w:cs="Arial"/>
          <w:bCs/>
          <w:sz w:val="24"/>
          <w:szCs w:val="24"/>
        </w:rPr>
        <w:t>por</w:t>
      </w:r>
      <w:r>
        <w:rPr>
          <w:rFonts w:ascii="Arial" w:hAnsi="Arial" w:cs="Arial"/>
          <w:bCs/>
          <w:sz w:val="24"/>
          <w:szCs w:val="24"/>
        </w:rPr>
        <w:t xml:space="preserve"> </w:t>
      </w:r>
      <w:r w:rsidRPr="00B20EAB">
        <w:rPr>
          <w:rFonts w:ascii="Arial" w:hAnsi="Arial" w:cs="Arial"/>
          <w:bCs/>
          <w:sz w:val="24"/>
          <w:szCs w:val="24"/>
        </w:rPr>
        <w:t>los</w:t>
      </w:r>
      <w:r>
        <w:rPr>
          <w:rFonts w:ascii="Arial" w:hAnsi="Arial" w:cs="Arial"/>
          <w:bCs/>
          <w:sz w:val="24"/>
          <w:szCs w:val="24"/>
        </w:rPr>
        <w:t xml:space="preserve"> </w:t>
      </w:r>
      <w:r w:rsidRPr="00B20EAB">
        <w:rPr>
          <w:rFonts w:ascii="Arial" w:hAnsi="Arial" w:cs="Arial"/>
          <w:bCs/>
          <w:sz w:val="24"/>
          <w:szCs w:val="24"/>
        </w:rPr>
        <w:t>alumnos</w:t>
      </w:r>
      <w:r>
        <w:rPr>
          <w:rFonts w:ascii="Arial" w:hAnsi="Arial" w:cs="Arial"/>
          <w:bCs/>
          <w:sz w:val="24"/>
          <w:szCs w:val="24"/>
        </w:rPr>
        <w:t xml:space="preserve"> </w:t>
      </w:r>
      <w:r w:rsidRPr="00B20EAB">
        <w:rPr>
          <w:rFonts w:ascii="Arial" w:hAnsi="Arial" w:cs="Arial"/>
          <w:bCs/>
          <w:sz w:val="24"/>
          <w:szCs w:val="24"/>
        </w:rPr>
        <w:t>y</w:t>
      </w:r>
      <w:r>
        <w:rPr>
          <w:rFonts w:ascii="Arial" w:hAnsi="Arial" w:cs="Arial"/>
          <w:bCs/>
          <w:sz w:val="24"/>
          <w:szCs w:val="24"/>
        </w:rPr>
        <w:t xml:space="preserve"> </w:t>
      </w:r>
      <w:r w:rsidRPr="00B20EAB">
        <w:rPr>
          <w:rFonts w:ascii="Arial" w:hAnsi="Arial" w:cs="Arial"/>
          <w:bCs/>
          <w:sz w:val="24"/>
          <w:szCs w:val="24"/>
        </w:rPr>
        <w:t>que</w:t>
      </w:r>
      <w:r>
        <w:rPr>
          <w:rFonts w:ascii="Arial" w:hAnsi="Arial" w:cs="Arial"/>
          <w:bCs/>
          <w:sz w:val="24"/>
          <w:szCs w:val="24"/>
        </w:rPr>
        <w:t xml:space="preserve"> </w:t>
      </w:r>
      <w:r w:rsidRPr="00B20EAB">
        <w:rPr>
          <w:rFonts w:ascii="Arial" w:hAnsi="Arial" w:cs="Arial"/>
          <w:bCs/>
          <w:sz w:val="24"/>
          <w:szCs w:val="24"/>
        </w:rPr>
        <w:t>reflejan</w:t>
      </w:r>
      <w:r>
        <w:rPr>
          <w:rFonts w:ascii="Arial" w:hAnsi="Arial" w:cs="Arial"/>
          <w:bCs/>
          <w:sz w:val="24"/>
          <w:szCs w:val="24"/>
        </w:rPr>
        <w:t xml:space="preserve"> </w:t>
      </w:r>
      <w:r w:rsidRPr="00B20EAB">
        <w:rPr>
          <w:rFonts w:ascii="Arial" w:hAnsi="Arial" w:cs="Arial"/>
          <w:bCs/>
          <w:sz w:val="24"/>
          <w:szCs w:val="24"/>
        </w:rPr>
        <w:t>los</w:t>
      </w:r>
      <w:r>
        <w:rPr>
          <w:rFonts w:ascii="Arial" w:hAnsi="Arial" w:cs="Arial"/>
          <w:bCs/>
          <w:sz w:val="24"/>
          <w:szCs w:val="24"/>
        </w:rPr>
        <w:t xml:space="preserve"> </w:t>
      </w:r>
      <w:r w:rsidRPr="00B20EAB">
        <w:rPr>
          <w:rFonts w:ascii="Arial" w:hAnsi="Arial" w:cs="Arial"/>
          <w:bCs/>
          <w:sz w:val="24"/>
          <w:szCs w:val="24"/>
        </w:rPr>
        <w:t>esfuerzos,</w:t>
      </w:r>
      <w:r>
        <w:rPr>
          <w:rFonts w:ascii="Arial" w:hAnsi="Arial" w:cs="Arial"/>
          <w:bCs/>
          <w:sz w:val="24"/>
          <w:szCs w:val="24"/>
        </w:rPr>
        <w:t xml:space="preserve"> </w:t>
      </w:r>
      <w:r w:rsidRPr="00B20EAB">
        <w:rPr>
          <w:rFonts w:ascii="Arial" w:hAnsi="Arial" w:cs="Arial"/>
          <w:bCs/>
          <w:sz w:val="24"/>
          <w:szCs w:val="24"/>
        </w:rPr>
        <w:t>avances</w:t>
      </w:r>
      <w:r>
        <w:rPr>
          <w:rFonts w:ascii="Arial" w:hAnsi="Arial" w:cs="Arial"/>
          <w:bCs/>
          <w:sz w:val="24"/>
          <w:szCs w:val="24"/>
        </w:rPr>
        <w:t xml:space="preserve"> </w:t>
      </w:r>
      <w:r w:rsidRPr="00B20EAB">
        <w:rPr>
          <w:rFonts w:ascii="Arial" w:hAnsi="Arial" w:cs="Arial"/>
          <w:bCs/>
          <w:sz w:val="24"/>
          <w:szCs w:val="24"/>
        </w:rPr>
        <w:t>y</w:t>
      </w:r>
      <w:r>
        <w:rPr>
          <w:rFonts w:ascii="Arial" w:hAnsi="Arial" w:cs="Arial"/>
          <w:bCs/>
          <w:sz w:val="24"/>
          <w:szCs w:val="24"/>
        </w:rPr>
        <w:t xml:space="preserve"> </w:t>
      </w:r>
      <w:r w:rsidRPr="00B20EAB">
        <w:rPr>
          <w:rFonts w:ascii="Arial" w:hAnsi="Arial" w:cs="Arial"/>
          <w:bCs/>
          <w:sz w:val="24"/>
          <w:szCs w:val="24"/>
        </w:rPr>
        <w:t>logros</w:t>
      </w:r>
      <w:r>
        <w:rPr>
          <w:rFonts w:ascii="Arial" w:hAnsi="Arial" w:cs="Arial"/>
          <w:bCs/>
          <w:sz w:val="24"/>
          <w:szCs w:val="24"/>
        </w:rPr>
        <w:t xml:space="preserve"> </w:t>
      </w:r>
      <w:r w:rsidRPr="00B20EAB">
        <w:rPr>
          <w:rFonts w:ascii="Arial" w:hAnsi="Arial" w:cs="Arial"/>
          <w:bCs/>
          <w:sz w:val="24"/>
          <w:szCs w:val="24"/>
        </w:rPr>
        <w:t>a</w:t>
      </w:r>
      <w:r>
        <w:rPr>
          <w:rFonts w:ascii="Arial" w:hAnsi="Arial" w:cs="Arial"/>
          <w:bCs/>
          <w:sz w:val="24"/>
          <w:szCs w:val="24"/>
        </w:rPr>
        <w:t xml:space="preserve"> </w:t>
      </w:r>
      <w:r w:rsidRPr="00B20EAB">
        <w:rPr>
          <w:rFonts w:ascii="Arial" w:hAnsi="Arial" w:cs="Arial"/>
          <w:bCs/>
          <w:sz w:val="24"/>
          <w:szCs w:val="24"/>
        </w:rPr>
        <w:t>lo</w:t>
      </w:r>
      <w:r>
        <w:rPr>
          <w:rFonts w:ascii="Arial" w:hAnsi="Arial" w:cs="Arial"/>
          <w:bCs/>
          <w:sz w:val="24"/>
          <w:szCs w:val="24"/>
        </w:rPr>
        <w:t xml:space="preserve"> </w:t>
      </w:r>
      <w:r w:rsidRPr="00B20EAB">
        <w:rPr>
          <w:rFonts w:ascii="Arial" w:hAnsi="Arial" w:cs="Arial"/>
          <w:bCs/>
          <w:sz w:val="24"/>
          <w:szCs w:val="24"/>
        </w:rPr>
        <w:t>largo</w:t>
      </w:r>
      <w:r>
        <w:rPr>
          <w:rFonts w:ascii="Arial" w:hAnsi="Arial" w:cs="Arial"/>
          <w:bCs/>
          <w:sz w:val="24"/>
          <w:szCs w:val="24"/>
        </w:rPr>
        <w:t xml:space="preserve"> </w:t>
      </w:r>
      <w:r w:rsidRPr="00B20EAB">
        <w:rPr>
          <w:rFonts w:ascii="Arial" w:hAnsi="Arial" w:cs="Arial"/>
          <w:bCs/>
          <w:sz w:val="24"/>
          <w:szCs w:val="24"/>
        </w:rPr>
        <w:t>del</w:t>
      </w:r>
      <w:r>
        <w:rPr>
          <w:rFonts w:ascii="Arial" w:hAnsi="Arial" w:cs="Arial"/>
          <w:bCs/>
          <w:sz w:val="24"/>
          <w:szCs w:val="24"/>
        </w:rPr>
        <w:t xml:space="preserve"> </w:t>
      </w:r>
      <w:r w:rsidRPr="00B20EAB">
        <w:rPr>
          <w:rFonts w:ascii="Arial" w:hAnsi="Arial" w:cs="Arial"/>
          <w:bCs/>
          <w:sz w:val="24"/>
          <w:szCs w:val="24"/>
        </w:rPr>
        <w:t>curso.</w:t>
      </w:r>
    </w:p>
    <w:p w:rsidR="00EC6C22" w:rsidRDefault="00EC6C22" w:rsidP="00EC6C22">
      <w:pPr>
        <w:autoSpaceDE w:val="0"/>
        <w:autoSpaceDN w:val="0"/>
        <w:adjustRightInd w:val="0"/>
        <w:spacing w:after="0" w:line="360" w:lineRule="auto"/>
        <w:jc w:val="both"/>
        <w:rPr>
          <w:rFonts w:ascii="Arial" w:hAnsi="Arial" w:cs="Arial"/>
          <w:bCs/>
          <w:sz w:val="24"/>
          <w:szCs w:val="24"/>
        </w:rPr>
      </w:pPr>
    </w:p>
    <w:p w:rsidR="0006536F" w:rsidRDefault="00EC6C22" w:rsidP="00EC6C22">
      <w:pPr>
        <w:autoSpaceDE w:val="0"/>
        <w:autoSpaceDN w:val="0"/>
        <w:adjustRightInd w:val="0"/>
        <w:spacing w:after="0" w:line="360" w:lineRule="auto"/>
        <w:jc w:val="both"/>
        <w:rPr>
          <w:rFonts w:ascii="Arial" w:hAnsi="Arial" w:cs="Arial"/>
          <w:sz w:val="24"/>
          <w:szCs w:val="24"/>
        </w:rPr>
      </w:pPr>
      <w:r w:rsidRPr="00287A2E">
        <w:rPr>
          <w:rFonts w:ascii="Arial" w:hAnsi="Arial" w:cs="Arial"/>
          <w:sz w:val="24"/>
          <w:szCs w:val="24"/>
        </w:rPr>
        <w:t xml:space="preserve">Se ha notado que los estudiantes de la </w:t>
      </w:r>
      <w:r>
        <w:rPr>
          <w:rFonts w:ascii="Arial" w:hAnsi="Arial" w:cs="Arial"/>
          <w:sz w:val="24"/>
          <w:szCs w:val="24"/>
        </w:rPr>
        <w:t xml:space="preserve"> </w:t>
      </w:r>
      <w:r w:rsidRPr="00287A2E">
        <w:rPr>
          <w:rFonts w:ascii="Arial" w:hAnsi="Arial" w:cs="Arial"/>
          <w:sz w:val="24"/>
          <w:szCs w:val="24"/>
        </w:rPr>
        <w:t xml:space="preserve">Escuela Secundaria Técnica No44 de San Pablo </w:t>
      </w:r>
      <w:proofErr w:type="spellStart"/>
      <w:r w:rsidRPr="00287A2E">
        <w:rPr>
          <w:rFonts w:ascii="Arial" w:hAnsi="Arial" w:cs="Arial"/>
          <w:sz w:val="24"/>
          <w:szCs w:val="24"/>
        </w:rPr>
        <w:t>Xochimehuacan</w:t>
      </w:r>
      <w:proofErr w:type="spellEnd"/>
      <w:r w:rsidRPr="00287A2E">
        <w:rPr>
          <w:rFonts w:ascii="Arial" w:hAnsi="Arial" w:cs="Arial"/>
          <w:sz w:val="24"/>
          <w:szCs w:val="24"/>
        </w:rPr>
        <w:t xml:space="preserve"> Puebla</w:t>
      </w:r>
      <w:r w:rsidRPr="00964A9A">
        <w:rPr>
          <w:rFonts w:ascii="Arial" w:hAnsi="Arial" w:cs="Arial"/>
          <w:sz w:val="24"/>
          <w:szCs w:val="24"/>
        </w:rPr>
        <w:t xml:space="preserve"> </w:t>
      </w:r>
      <w:r w:rsidRPr="00287A2E">
        <w:rPr>
          <w:rFonts w:ascii="Arial" w:hAnsi="Arial" w:cs="Arial"/>
          <w:sz w:val="24"/>
          <w:szCs w:val="24"/>
        </w:rPr>
        <w:t xml:space="preserve">practican un mismo patrón de estudios, </w:t>
      </w:r>
      <w:r w:rsidRPr="00287A2E">
        <w:rPr>
          <w:rFonts w:ascii="Arial" w:hAnsi="Arial" w:cs="Arial"/>
          <w:sz w:val="24"/>
          <w:szCs w:val="24"/>
        </w:rPr>
        <w:lastRenderedPageBreak/>
        <w:t xml:space="preserve">generalmente están acostumbrados a que los maestros únicamente les dicten, se </w:t>
      </w:r>
      <w:r>
        <w:rPr>
          <w:rFonts w:ascii="Arial" w:hAnsi="Arial" w:cs="Arial"/>
          <w:sz w:val="24"/>
          <w:szCs w:val="24"/>
        </w:rPr>
        <w:t xml:space="preserve"> </w:t>
      </w:r>
      <w:r w:rsidRPr="00287A2E">
        <w:rPr>
          <w:rFonts w:ascii="Arial" w:hAnsi="Arial" w:cs="Arial"/>
          <w:sz w:val="24"/>
          <w:szCs w:val="24"/>
        </w:rPr>
        <w:t>les proporcione preguntas únicamente para memorizarlas sin hacer ningún ejercicio de reflexión en ello, a escuchar pasivamente, entre otros problemas</w:t>
      </w:r>
      <w:r w:rsidR="0006536F">
        <w:rPr>
          <w:rFonts w:ascii="Arial" w:hAnsi="Arial" w:cs="Arial"/>
          <w:sz w:val="24"/>
          <w:szCs w:val="24"/>
        </w:rPr>
        <w:t xml:space="preserve">; otro aspecto importante y que es de vital importancia a tender es que los alumnos muestran un desinterés al entregar trabajos, muchos de ellos entregan pero solo transcriben  lo que está en el libro pero no hacen una reflexión. </w:t>
      </w:r>
    </w:p>
    <w:p w:rsidR="0006536F" w:rsidRDefault="0006536F" w:rsidP="00EC6C22">
      <w:pPr>
        <w:autoSpaceDE w:val="0"/>
        <w:autoSpaceDN w:val="0"/>
        <w:adjustRightInd w:val="0"/>
        <w:spacing w:after="0" w:line="360" w:lineRule="auto"/>
        <w:jc w:val="both"/>
        <w:rPr>
          <w:rFonts w:ascii="Arial" w:hAnsi="Arial" w:cs="Arial"/>
          <w:sz w:val="24"/>
          <w:szCs w:val="24"/>
        </w:rPr>
      </w:pPr>
    </w:p>
    <w:p w:rsidR="0006536F" w:rsidRDefault="0006536F" w:rsidP="00EC6C2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Esto les afecta en gran medida cuando se realiza una evaluación pues al tomar en cuenta los aspectos a evaluar resulta complicado evaluar si es que no tienen todos sus trabajos o si solo transcribieron, muchos alumnos tienen su libreta maltratada o resulta que se les perdió y no tienen los trabajos. Esto los afecta directamente a la hora de ser evaluados. </w:t>
      </w:r>
    </w:p>
    <w:p w:rsidR="0006536F" w:rsidRDefault="0006536F" w:rsidP="00EC6C22">
      <w:pPr>
        <w:autoSpaceDE w:val="0"/>
        <w:autoSpaceDN w:val="0"/>
        <w:adjustRightInd w:val="0"/>
        <w:spacing w:after="0" w:line="360" w:lineRule="auto"/>
        <w:jc w:val="both"/>
        <w:rPr>
          <w:rFonts w:ascii="Arial" w:hAnsi="Arial" w:cs="Arial"/>
          <w:sz w:val="24"/>
          <w:szCs w:val="24"/>
        </w:rPr>
      </w:pPr>
    </w:p>
    <w:p w:rsidR="0006536F" w:rsidRDefault="0006536F" w:rsidP="00EC6C2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Otro aspecto importante es que cuando se realiza reunión con los padres ellos mencionan que sus hijos les dicen mentiras cuando les preguntan si ya realizaron la tarea, y esto genera un conflicto entre los tres actores.</w:t>
      </w:r>
    </w:p>
    <w:p w:rsidR="0006536F" w:rsidRPr="00964A9A" w:rsidRDefault="0006536F" w:rsidP="00EC6C22">
      <w:pPr>
        <w:autoSpaceDE w:val="0"/>
        <w:autoSpaceDN w:val="0"/>
        <w:adjustRightInd w:val="0"/>
        <w:spacing w:after="0" w:line="360" w:lineRule="auto"/>
        <w:jc w:val="both"/>
        <w:rPr>
          <w:rFonts w:ascii="Arial" w:hAnsi="Arial" w:cs="Arial"/>
          <w:sz w:val="24"/>
          <w:szCs w:val="24"/>
        </w:rPr>
      </w:pPr>
    </w:p>
    <w:p w:rsidR="00EC6C22" w:rsidRDefault="0006536F" w:rsidP="00EC6C2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w:t>
      </w:r>
      <w:r w:rsidR="00EC6C22" w:rsidRPr="003711D2">
        <w:rPr>
          <w:rFonts w:ascii="Arial" w:hAnsi="Arial" w:cs="Arial"/>
          <w:sz w:val="24"/>
          <w:szCs w:val="24"/>
        </w:rPr>
        <w:t>lgo curioso es que los alumnos se muestran motivad</w:t>
      </w:r>
      <w:r>
        <w:rPr>
          <w:rFonts w:ascii="Arial" w:hAnsi="Arial" w:cs="Arial"/>
          <w:sz w:val="24"/>
          <w:szCs w:val="24"/>
        </w:rPr>
        <w:t>os con el uso de la tecnología y cuando se les deja que expongan en clase implementando herramientas tecnológicas la mayoría de los alumnos cumple con esto, aparte de ser innovadores y creativos, otro aspecto es que cuando se les pide que envíen un trabajo por correo me he dado cuenta que los estudiantes generan su propio conocimiento son más libres usando la tecnología y es algo que les gusta.</w:t>
      </w:r>
    </w:p>
    <w:p w:rsidR="00B52768" w:rsidRDefault="00B52768" w:rsidP="00EC6C22">
      <w:pPr>
        <w:autoSpaceDE w:val="0"/>
        <w:autoSpaceDN w:val="0"/>
        <w:adjustRightInd w:val="0"/>
        <w:spacing w:after="0" w:line="360" w:lineRule="auto"/>
        <w:jc w:val="both"/>
        <w:rPr>
          <w:rFonts w:ascii="Arial" w:hAnsi="Arial" w:cs="Arial"/>
          <w:sz w:val="24"/>
          <w:szCs w:val="24"/>
        </w:rPr>
      </w:pPr>
    </w:p>
    <w:p w:rsidR="00EC6C22" w:rsidRDefault="0006536F" w:rsidP="0006536F">
      <w:pPr>
        <w:autoSpaceDE w:val="0"/>
        <w:autoSpaceDN w:val="0"/>
        <w:adjustRightInd w:val="0"/>
        <w:spacing w:after="0" w:line="360" w:lineRule="auto"/>
        <w:jc w:val="both"/>
        <w:rPr>
          <w:rFonts w:ascii="Arial" w:hAnsi="Arial" w:cs="Arial"/>
          <w:b/>
          <w:sz w:val="24"/>
          <w:szCs w:val="24"/>
        </w:rPr>
      </w:pPr>
      <w:r>
        <w:rPr>
          <w:rFonts w:ascii="Arial" w:hAnsi="Arial" w:cs="Arial"/>
          <w:sz w:val="24"/>
          <w:szCs w:val="24"/>
        </w:rPr>
        <w:t>Es por ello que me planteo la siguiente pregunta:</w:t>
      </w:r>
    </w:p>
    <w:p w:rsidR="004335C9" w:rsidRDefault="004335C9" w:rsidP="004335C9">
      <w:pPr>
        <w:tabs>
          <w:tab w:val="left" w:pos="3495"/>
        </w:tabs>
        <w:jc w:val="both"/>
        <w:rPr>
          <w:rFonts w:ascii="Arial" w:hAnsi="Arial" w:cs="Arial"/>
          <w:b/>
          <w:sz w:val="24"/>
          <w:szCs w:val="24"/>
        </w:rPr>
      </w:pPr>
    </w:p>
    <w:p w:rsidR="004335C9" w:rsidRPr="00B7018E" w:rsidRDefault="00B52768" w:rsidP="004335C9">
      <w:pPr>
        <w:shd w:val="clear" w:color="auto" w:fill="FFFFFF"/>
        <w:spacing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¿Cómo es que la wiki como portafolio de evidencias favorece la evaluación continua en la asignatura de español </w:t>
      </w:r>
      <w:r w:rsidR="004335C9">
        <w:rPr>
          <w:rFonts w:ascii="Arial" w:hAnsi="Arial" w:cs="Arial"/>
          <w:sz w:val="24"/>
          <w:szCs w:val="28"/>
        </w:rPr>
        <w:t xml:space="preserve">en  alumnos de </w:t>
      </w:r>
      <w:r w:rsidR="004335C9">
        <w:rPr>
          <w:rFonts w:ascii="Arial" w:hAnsi="Arial" w:cs="Arial"/>
          <w:sz w:val="24"/>
        </w:rPr>
        <w:t xml:space="preserve"> tercer grado de la </w:t>
      </w:r>
      <w:r w:rsidR="004335C9" w:rsidRPr="00821393">
        <w:rPr>
          <w:rFonts w:ascii="Arial" w:hAnsi="Arial" w:cs="Arial"/>
          <w:sz w:val="24"/>
        </w:rPr>
        <w:t xml:space="preserve">Escuela Secundaria Técnica No 44 ubicada en Francisco I Madero S/N, de la comunidad de </w:t>
      </w:r>
      <w:r w:rsidR="004335C9">
        <w:rPr>
          <w:rFonts w:ascii="Arial" w:hAnsi="Arial" w:cs="Arial"/>
          <w:sz w:val="24"/>
        </w:rPr>
        <w:t xml:space="preserve"> San Pablo </w:t>
      </w:r>
      <w:proofErr w:type="spellStart"/>
      <w:r w:rsidR="004335C9">
        <w:rPr>
          <w:rFonts w:ascii="Arial" w:hAnsi="Arial" w:cs="Arial"/>
          <w:sz w:val="24"/>
        </w:rPr>
        <w:t>Xochimehuacan</w:t>
      </w:r>
      <w:proofErr w:type="spellEnd"/>
      <w:r w:rsidR="004335C9">
        <w:rPr>
          <w:rFonts w:ascii="Arial" w:hAnsi="Arial" w:cs="Arial"/>
          <w:sz w:val="24"/>
        </w:rPr>
        <w:t xml:space="preserve"> Puebla?</w:t>
      </w:r>
    </w:p>
    <w:p w:rsidR="004335C9" w:rsidRDefault="004335C9" w:rsidP="004335C9">
      <w:pPr>
        <w:shd w:val="clear" w:color="auto" w:fill="FFFFFF"/>
        <w:spacing w:line="360" w:lineRule="auto"/>
        <w:jc w:val="both"/>
        <w:rPr>
          <w:rFonts w:ascii="Arial" w:eastAsia="Times New Roman" w:hAnsi="Arial" w:cs="Arial"/>
          <w:sz w:val="24"/>
          <w:szCs w:val="24"/>
          <w:lang w:val="es-ES" w:eastAsia="es-MX"/>
        </w:rPr>
      </w:pPr>
    </w:p>
    <w:p w:rsidR="00B52768" w:rsidRDefault="00B52768" w:rsidP="00B52768">
      <w:pPr>
        <w:shd w:val="clear" w:color="auto" w:fill="FFFFFF"/>
        <w:spacing w:line="360" w:lineRule="auto"/>
        <w:jc w:val="center"/>
        <w:rPr>
          <w:rFonts w:ascii="Arial" w:eastAsia="Times New Roman" w:hAnsi="Arial" w:cs="Arial"/>
          <w:b/>
          <w:sz w:val="24"/>
          <w:szCs w:val="24"/>
          <w:lang w:val="es-ES" w:eastAsia="es-MX"/>
        </w:rPr>
      </w:pPr>
      <w:r>
        <w:rPr>
          <w:rFonts w:ascii="Arial" w:eastAsia="Times New Roman" w:hAnsi="Arial" w:cs="Arial"/>
          <w:b/>
          <w:sz w:val="24"/>
          <w:szCs w:val="24"/>
          <w:lang w:val="es-ES" w:eastAsia="es-MX"/>
        </w:rPr>
        <w:lastRenderedPageBreak/>
        <w:t>JUSTIFICACIÓN.</w:t>
      </w:r>
    </w:p>
    <w:p w:rsidR="00B52768" w:rsidRDefault="00B52768" w:rsidP="00B52768">
      <w:pPr>
        <w:spacing w:after="0" w:line="360" w:lineRule="auto"/>
        <w:jc w:val="both"/>
        <w:rPr>
          <w:rFonts w:ascii="Arial" w:hAnsi="Arial" w:cs="Arial"/>
          <w:b/>
          <w:sz w:val="24"/>
          <w:szCs w:val="24"/>
        </w:rPr>
      </w:pPr>
    </w:p>
    <w:p w:rsidR="00154096" w:rsidRDefault="00B52768" w:rsidP="00154096">
      <w:pPr>
        <w:spacing w:after="0" w:line="360" w:lineRule="auto"/>
        <w:jc w:val="both"/>
        <w:rPr>
          <w:rFonts w:ascii="Arial" w:hAnsi="Arial" w:cs="Arial"/>
          <w:sz w:val="24"/>
          <w:szCs w:val="24"/>
        </w:rPr>
      </w:pPr>
      <w:r>
        <w:rPr>
          <w:rFonts w:ascii="Arial" w:hAnsi="Arial" w:cs="Arial"/>
          <w:sz w:val="24"/>
          <w:szCs w:val="24"/>
        </w:rPr>
        <w:t xml:space="preserve">Es bien sabido que la educación en nuestros días está viviendo constantes retos que nos obligan a nosotros como docentes </w:t>
      </w:r>
      <w:r w:rsidR="00154096">
        <w:rPr>
          <w:rFonts w:ascii="Arial" w:hAnsi="Arial" w:cs="Arial"/>
          <w:sz w:val="24"/>
          <w:szCs w:val="24"/>
        </w:rPr>
        <w:t xml:space="preserve">a </w:t>
      </w:r>
      <w:r>
        <w:rPr>
          <w:rFonts w:ascii="Arial" w:hAnsi="Arial" w:cs="Arial"/>
          <w:sz w:val="24"/>
          <w:szCs w:val="24"/>
        </w:rPr>
        <w:t xml:space="preserve">atender y dar soluciones factibles y sobre todo útiles para nuestros alumnos. Es por ello, que la utilización de la wiki como portafolio de evidencias favorece la evaluación continua </w:t>
      </w:r>
      <w:r w:rsidR="00154096">
        <w:rPr>
          <w:rFonts w:ascii="Arial" w:hAnsi="Arial" w:cs="Arial"/>
          <w:sz w:val="24"/>
          <w:szCs w:val="24"/>
        </w:rPr>
        <w:t xml:space="preserve">en la asignatura de español. Este proyecto contribuirá de manera significativa a los estudiantes, ya que se propone mejorar y fortalecer su aprendizaje en la materia de español, a partir de la wiki como portafolio de evidencias que favorecerá la evaluación continua. </w:t>
      </w:r>
    </w:p>
    <w:p w:rsidR="00154096" w:rsidRDefault="00154096" w:rsidP="00154096">
      <w:pPr>
        <w:spacing w:after="0" w:line="360" w:lineRule="auto"/>
        <w:jc w:val="both"/>
        <w:rPr>
          <w:rFonts w:ascii="Arial" w:hAnsi="Arial" w:cs="Arial"/>
          <w:sz w:val="24"/>
          <w:szCs w:val="24"/>
        </w:rPr>
      </w:pPr>
    </w:p>
    <w:p w:rsidR="00154096" w:rsidRDefault="00154096" w:rsidP="00154096">
      <w:pPr>
        <w:spacing w:after="0" w:line="360" w:lineRule="auto"/>
        <w:jc w:val="both"/>
        <w:rPr>
          <w:rFonts w:ascii="Arial" w:hAnsi="Arial" w:cs="Arial"/>
          <w:sz w:val="24"/>
          <w:szCs w:val="24"/>
        </w:rPr>
      </w:pPr>
      <w:r>
        <w:rPr>
          <w:rFonts w:ascii="Arial" w:hAnsi="Arial" w:cs="Arial"/>
          <w:sz w:val="24"/>
          <w:szCs w:val="24"/>
        </w:rPr>
        <w:t xml:space="preserve">Además el </w:t>
      </w:r>
      <w:r w:rsidRPr="00AB7443">
        <w:rPr>
          <w:rFonts w:ascii="Arial" w:eastAsia="Times New Roman" w:hAnsi="Arial" w:cs="Arial"/>
          <w:sz w:val="24"/>
          <w:szCs w:val="24"/>
          <w:lang w:eastAsia="es-MX"/>
        </w:rPr>
        <w:t xml:space="preserve"> presente proyecto es útil </w:t>
      </w:r>
      <w:r>
        <w:rPr>
          <w:rFonts w:ascii="Arial" w:hAnsi="Arial" w:cs="Arial"/>
          <w:sz w:val="24"/>
          <w:szCs w:val="24"/>
        </w:rPr>
        <w:t xml:space="preserve"> ya que l</w:t>
      </w:r>
      <w:r w:rsidRPr="006754EF">
        <w:rPr>
          <w:rFonts w:ascii="Arial" w:eastAsia="Times New Roman" w:hAnsi="Arial" w:cs="Arial"/>
          <w:color w:val="000000" w:themeColor="text1"/>
          <w:sz w:val="24"/>
          <w:szCs w:val="30"/>
          <w:lang w:val="es-ES" w:eastAsia="es-MX"/>
        </w:rPr>
        <w:t>a finalidad de un Wiki es permitir que varios usuarios puedan crear páginas web sobre un mismo tema, de esta forma cada usuario aporta un poco de su conocimiento para que la página web sea más completa, creando de esta forma una comunidad de usuarios que comparten contenidos acerca de un mismo tema o categoría.</w:t>
      </w:r>
      <w:r>
        <w:rPr>
          <w:rFonts w:ascii="Arial" w:eastAsia="Times New Roman" w:hAnsi="Arial" w:cs="Arial"/>
          <w:color w:val="000000" w:themeColor="text1"/>
          <w:sz w:val="24"/>
          <w:szCs w:val="30"/>
          <w:lang w:val="es-ES" w:eastAsia="es-MX"/>
        </w:rPr>
        <w:t xml:space="preserve"> </w:t>
      </w:r>
      <w:r w:rsidRPr="00B8477C">
        <w:rPr>
          <w:rFonts w:ascii="Arial" w:eastAsia="Times New Roman" w:hAnsi="Arial" w:cs="Arial"/>
          <w:sz w:val="24"/>
          <w:szCs w:val="24"/>
          <w:lang w:eastAsia="es-MX"/>
        </w:rPr>
        <w:t>Wiki fue creado por</w:t>
      </w:r>
      <w:r>
        <w:rPr>
          <w:rFonts w:ascii="Arial" w:eastAsia="Times New Roman" w:hAnsi="Arial" w:cs="Arial"/>
          <w:sz w:val="24"/>
          <w:szCs w:val="24"/>
          <w:lang w:eastAsia="es-MX"/>
        </w:rPr>
        <w:t xml:space="preserve"> </w:t>
      </w:r>
      <w:r w:rsidRPr="00B8477C">
        <w:rPr>
          <w:rFonts w:ascii="Arial" w:eastAsia="Times New Roman" w:hAnsi="Arial" w:cs="Arial"/>
          <w:bCs/>
          <w:spacing w:val="-15"/>
          <w:sz w:val="24"/>
          <w:szCs w:val="24"/>
          <w:lang w:eastAsia="es-MX"/>
        </w:rPr>
        <w:t xml:space="preserve">Ward </w:t>
      </w:r>
      <w:proofErr w:type="spellStart"/>
      <w:r w:rsidRPr="00B8477C">
        <w:rPr>
          <w:rFonts w:ascii="Arial" w:eastAsia="Times New Roman" w:hAnsi="Arial" w:cs="Arial"/>
          <w:bCs/>
          <w:spacing w:val="-15"/>
          <w:sz w:val="24"/>
          <w:szCs w:val="24"/>
          <w:lang w:eastAsia="es-MX"/>
        </w:rPr>
        <w:t>Cunningham</w:t>
      </w:r>
      <w:proofErr w:type="spellEnd"/>
      <w:r>
        <w:rPr>
          <w:rFonts w:ascii="Arial" w:eastAsia="Times New Roman" w:hAnsi="Arial" w:cs="Arial"/>
          <w:sz w:val="24"/>
          <w:szCs w:val="24"/>
          <w:lang w:eastAsia="es-MX"/>
        </w:rPr>
        <w:t xml:space="preserve">  </w:t>
      </w:r>
      <w:r w:rsidRPr="00B8477C">
        <w:rPr>
          <w:rFonts w:ascii="Arial" w:eastAsia="Times New Roman" w:hAnsi="Arial" w:cs="Arial"/>
          <w:sz w:val="24"/>
          <w:szCs w:val="24"/>
          <w:lang w:eastAsia="es-MX"/>
        </w:rPr>
        <w:t>quien invento y dio nombre al concepto de Wiki, “La</w:t>
      </w:r>
      <w:r>
        <w:rPr>
          <w:rFonts w:ascii="Arial" w:eastAsia="Times New Roman" w:hAnsi="Arial" w:cs="Arial"/>
          <w:sz w:val="24"/>
          <w:szCs w:val="24"/>
          <w:lang w:eastAsia="es-MX"/>
        </w:rPr>
        <w:t xml:space="preserve"> </w:t>
      </w:r>
      <w:r w:rsidRPr="00B8477C">
        <w:rPr>
          <w:rFonts w:ascii="Arial" w:eastAsia="Times New Roman" w:hAnsi="Arial" w:cs="Arial"/>
          <w:sz w:val="24"/>
          <w:szCs w:val="24"/>
          <w:lang w:eastAsia="es-MX"/>
        </w:rPr>
        <w:t>ba</w:t>
      </w:r>
      <w:r>
        <w:rPr>
          <w:rFonts w:ascii="Arial" w:eastAsia="Times New Roman" w:hAnsi="Arial" w:cs="Arial"/>
          <w:sz w:val="24"/>
          <w:szCs w:val="24"/>
          <w:lang w:eastAsia="es-MX"/>
        </w:rPr>
        <w:t xml:space="preserve">se de datos en línea más simple </w:t>
      </w:r>
      <w:r w:rsidRPr="00B8477C">
        <w:rPr>
          <w:rFonts w:ascii="Arial" w:eastAsia="Times New Roman" w:hAnsi="Arial" w:cs="Arial"/>
          <w:sz w:val="24"/>
          <w:szCs w:val="24"/>
          <w:lang w:eastAsia="es-MX"/>
        </w:rPr>
        <w:t>que pueda</w:t>
      </w:r>
      <w:r>
        <w:rPr>
          <w:rFonts w:ascii="Arial" w:eastAsia="Times New Roman" w:hAnsi="Arial" w:cs="Arial"/>
          <w:sz w:val="24"/>
          <w:szCs w:val="24"/>
          <w:lang w:eastAsia="es-MX"/>
        </w:rPr>
        <w:t xml:space="preserve"> </w:t>
      </w:r>
      <w:r>
        <w:rPr>
          <w:rFonts w:ascii="Arial" w:eastAsia="Times New Roman" w:hAnsi="Arial" w:cs="Arial"/>
          <w:color w:val="000000" w:themeColor="text1"/>
          <w:sz w:val="24"/>
          <w:szCs w:val="30"/>
          <w:lang w:val="es-ES" w:eastAsia="es-MX"/>
        </w:rPr>
        <w:t xml:space="preserve"> </w:t>
      </w:r>
      <w:r w:rsidRPr="00B8477C">
        <w:rPr>
          <w:rFonts w:ascii="Arial" w:eastAsia="Times New Roman" w:hAnsi="Arial" w:cs="Arial"/>
          <w:sz w:val="24"/>
          <w:szCs w:val="24"/>
          <w:lang w:eastAsia="es-MX"/>
        </w:rPr>
        <w:t>funcionar”</w:t>
      </w:r>
      <w:r>
        <w:rPr>
          <w:rFonts w:ascii="Arial" w:eastAsia="Times New Roman" w:hAnsi="Arial" w:cs="Arial"/>
          <w:sz w:val="24"/>
          <w:szCs w:val="24"/>
          <w:lang w:eastAsia="es-MX"/>
        </w:rPr>
        <w:t xml:space="preserve"> </w:t>
      </w:r>
      <w:r w:rsidRPr="00BD58E2">
        <w:rPr>
          <w:rFonts w:ascii="Arial" w:hAnsi="Arial" w:cs="Arial"/>
          <w:sz w:val="24"/>
          <w:szCs w:val="24"/>
        </w:rPr>
        <w:t xml:space="preserve"> herramientas que, aunque tienen</w:t>
      </w:r>
      <w:r>
        <w:rPr>
          <w:rFonts w:ascii="Arial" w:hAnsi="Arial" w:cs="Arial"/>
          <w:sz w:val="24"/>
          <w:szCs w:val="24"/>
        </w:rPr>
        <w:t xml:space="preserve"> su origen en 1995, no es hasta </w:t>
      </w:r>
      <w:r w:rsidRPr="00BD58E2">
        <w:rPr>
          <w:rFonts w:ascii="Arial" w:hAnsi="Arial" w:cs="Arial"/>
          <w:sz w:val="24"/>
          <w:szCs w:val="24"/>
        </w:rPr>
        <w:t xml:space="preserve">2001 cuando cobran protagonismo a raíz del nacimiento de </w:t>
      </w:r>
      <w:r w:rsidRPr="00BD58E2">
        <w:rPr>
          <w:rFonts w:ascii="Arial" w:hAnsi="Arial" w:cs="Arial"/>
          <w:i/>
          <w:iCs/>
          <w:sz w:val="24"/>
          <w:szCs w:val="24"/>
        </w:rPr>
        <w:t xml:space="preserve">Wikipedia </w:t>
      </w:r>
      <w:r>
        <w:rPr>
          <w:rFonts w:ascii="Arial" w:hAnsi="Arial" w:cs="Arial"/>
          <w:sz w:val="24"/>
          <w:szCs w:val="24"/>
        </w:rPr>
        <w:t xml:space="preserve">o hasta 2003 cuando </w:t>
      </w:r>
      <w:r w:rsidRPr="00BD58E2">
        <w:rPr>
          <w:rFonts w:ascii="Arial" w:hAnsi="Arial" w:cs="Arial"/>
          <w:sz w:val="24"/>
          <w:szCs w:val="24"/>
        </w:rPr>
        <w:t>empiezan a considerarse sus usos educativos.</w:t>
      </w:r>
      <w:r w:rsidRPr="00154096">
        <w:rPr>
          <w:rFonts w:ascii="Arial" w:hAnsi="Arial" w:cs="Arial"/>
          <w:sz w:val="24"/>
          <w:szCs w:val="24"/>
        </w:rPr>
        <w:t xml:space="preserve"> </w:t>
      </w:r>
    </w:p>
    <w:p w:rsidR="00154096" w:rsidRDefault="00154096" w:rsidP="00154096">
      <w:pPr>
        <w:spacing w:after="0" w:line="360" w:lineRule="auto"/>
        <w:jc w:val="both"/>
        <w:rPr>
          <w:rFonts w:ascii="Arial" w:hAnsi="Arial" w:cs="Arial"/>
          <w:sz w:val="24"/>
          <w:szCs w:val="24"/>
        </w:rPr>
      </w:pPr>
    </w:p>
    <w:p w:rsidR="00154096" w:rsidRDefault="00154096" w:rsidP="00154096">
      <w:pPr>
        <w:spacing w:after="0" w:line="360" w:lineRule="auto"/>
        <w:jc w:val="both"/>
        <w:rPr>
          <w:rFonts w:ascii="Arial" w:hAnsi="Arial" w:cs="Arial"/>
          <w:sz w:val="24"/>
          <w:szCs w:val="24"/>
        </w:rPr>
      </w:pPr>
      <w:r>
        <w:rPr>
          <w:rFonts w:ascii="Arial" w:hAnsi="Arial" w:cs="Arial"/>
          <w:sz w:val="24"/>
          <w:szCs w:val="24"/>
        </w:rPr>
        <w:t xml:space="preserve">Esto ayuda a que los estudiantes hagan elaboraciones propias en torno al conocimiento que construyen, lo comprendan de manera más significativa y que este sea recordado con más facilidad por los procesos de síntesis y asociación que implica. Asimismo, el trabajo con ellos brinda orientaciones precisas para analizar y resolver los problemas. </w:t>
      </w:r>
    </w:p>
    <w:p w:rsidR="00C74933" w:rsidRDefault="00C74933" w:rsidP="00154096">
      <w:pPr>
        <w:spacing w:after="0" w:line="360" w:lineRule="auto"/>
        <w:jc w:val="both"/>
        <w:rPr>
          <w:rFonts w:ascii="Arial" w:hAnsi="Arial" w:cs="Arial"/>
          <w:sz w:val="24"/>
          <w:szCs w:val="24"/>
        </w:rPr>
      </w:pPr>
    </w:p>
    <w:p w:rsidR="00154096" w:rsidRDefault="00154096" w:rsidP="00C74933">
      <w:pPr>
        <w:pStyle w:val="NormalWeb"/>
        <w:spacing w:before="0" w:beforeAutospacing="0" w:after="0" w:afterAutospacing="0" w:line="360" w:lineRule="auto"/>
        <w:jc w:val="both"/>
        <w:rPr>
          <w:rFonts w:ascii="Arial" w:hAnsi="Arial" w:cs="Arial"/>
        </w:rPr>
      </w:pPr>
      <w:r w:rsidRPr="00154096">
        <w:rPr>
          <w:rFonts w:ascii="Arial" w:hAnsi="Arial" w:cs="Arial"/>
        </w:rPr>
        <w:t xml:space="preserve">La propuesta se basa en herramientas orientadas a la </w:t>
      </w:r>
      <w:r w:rsidRPr="00154096">
        <w:rPr>
          <w:rStyle w:val="Textoennegrita"/>
          <w:rFonts w:ascii="Arial" w:hAnsi="Arial" w:cs="Arial"/>
          <w:b w:val="0"/>
        </w:rPr>
        <w:t>evaluación continua</w:t>
      </w:r>
      <w:r w:rsidRPr="00154096">
        <w:rPr>
          <w:rFonts w:ascii="Arial" w:hAnsi="Arial" w:cs="Arial"/>
        </w:rPr>
        <w:t>,</w:t>
      </w:r>
      <w:r>
        <w:rPr>
          <w:rFonts w:ascii="Arial" w:hAnsi="Arial" w:cs="Arial"/>
        </w:rPr>
        <w:t xml:space="preserve"> que se ve favorecida a través de la wiki utilizada como portafolio de evidencias</w:t>
      </w:r>
      <w:r>
        <w:rPr>
          <w:rFonts w:ascii="Arial" w:hAnsi="Arial" w:cs="Arial"/>
          <w:b/>
        </w:rPr>
        <w:t xml:space="preserve">, </w:t>
      </w:r>
      <w:r>
        <w:rPr>
          <w:rStyle w:val="Textoennegrita"/>
          <w:rFonts w:ascii="Arial" w:hAnsi="Arial" w:cs="Arial"/>
          <w:b w:val="0"/>
        </w:rPr>
        <w:t xml:space="preserve">que sigue </w:t>
      </w:r>
      <w:r w:rsidRPr="00154096">
        <w:rPr>
          <w:rFonts w:ascii="Arial" w:hAnsi="Arial" w:cs="Arial"/>
        </w:rPr>
        <w:t>una</w:t>
      </w:r>
      <w:r w:rsidRPr="00154096">
        <w:rPr>
          <w:rFonts w:ascii="Arial" w:hAnsi="Arial" w:cs="Arial"/>
          <w:b/>
        </w:rPr>
        <w:t xml:space="preserve"> </w:t>
      </w:r>
      <w:r w:rsidRPr="00154096">
        <w:rPr>
          <w:rStyle w:val="Textoennegrita"/>
          <w:rFonts w:ascii="Arial" w:hAnsi="Arial" w:cs="Arial"/>
          <w:b w:val="0"/>
        </w:rPr>
        <w:t>aproximación de retroalimentación coordinada</w:t>
      </w:r>
      <w:r w:rsidRPr="00154096">
        <w:rPr>
          <w:rFonts w:ascii="Arial" w:hAnsi="Arial" w:cs="Arial"/>
          <w:b/>
        </w:rPr>
        <w:t>,</w:t>
      </w:r>
      <w:r w:rsidRPr="00154096">
        <w:rPr>
          <w:rFonts w:ascii="Arial" w:hAnsi="Arial" w:cs="Arial"/>
        </w:rPr>
        <w:t xml:space="preserve"> informando al alumno en todo </w:t>
      </w:r>
      <w:r w:rsidRPr="00154096">
        <w:rPr>
          <w:rFonts w:ascii="Arial" w:hAnsi="Arial" w:cs="Arial"/>
        </w:rPr>
        <w:lastRenderedPageBreak/>
        <w:t>momento sobre cuáles son los progresos y las deficiencias de su trabajo, permitiéndole rectificarlas, haciéndolo conocedor de su nivel, y transmitiéndole de esta manera que es partíci</w:t>
      </w:r>
      <w:r w:rsidR="00C74933">
        <w:rPr>
          <w:rFonts w:ascii="Arial" w:hAnsi="Arial" w:cs="Arial"/>
        </w:rPr>
        <w:t>pe de su proceso de aprendizaje. De igual forma los padres de familia pueden verificar esto desde casa y así apoyar en la educación significativa de su hijo(a).</w:t>
      </w:r>
    </w:p>
    <w:p w:rsidR="00B52768" w:rsidRPr="00AB7443" w:rsidRDefault="00B52768" w:rsidP="00B52768">
      <w:pPr>
        <w:spacing w:after="0" w:line="360" w:lineRule="auto"/>
        <w:jc w:val="both"/>
        <w:rPr>
          <w:rFonts w:ascii="Arial" w:eastAsia="Times New Roman" w:hAnsi="Arial" w:cs="Arial"/>
          <w:sz w:val="24"/>
          <w:szCs w:val="24"/>
          <w:lang w:eastAsia="es-MX"/>
        </w:rPr>
      </w:pPr>
    </w:p>
    <w:p w:rsidR="00B52768" w:rsidRPr="00AB7443" w:rsidRDefault="00B52768" w:rsidP="00B52768">
      <w:pPr>
        <w:spacing w:after="0" w:line="360" w:lineRule="auto"/>
        <w:jc w:val="both"/>
        <w:rPr>
          <w:rFonts w:ascii="Arial" w:eastAsia="Times New Roman" w:hAnsi="Arial" w:cs="Arial"/>
          <w:sz w:val="24"/>
          <w:szCs w:val="24"/>
          <w:lang w:eastAsia="es-MX"/>
        </w:rPr>
      </w:pPr>
      <w:r w:rsidRPr="00AB7443">
        <w:rPr>
          <w:rFonts w:ascii="Arial" w:eastAsia="Times New Roman" w:hAnsi="Arial" w:cs="Arial"/>
          <w:sz w:val="24"/>
          <w:szCs w:val="24"/>
          <w:lang w:eastAsia="es-MX"/>
        </w:rPr>
        <w:t xml:space="preserve">Las bases de la metodología constructivista, que “básicamente es la idea de que el individuo (tanto en sus aspectos cognitivos y sociales del comportamiento, como en los afectivos), es una construcción propia”, es decir que los seres humanos somos los que construimos activamente nuestros conocimientos, basándonos en lo que sabemos y en la interacción con los demás, nos damos cuenta que en la actualidad se resalta la relación de la sociedad con las nuevas tecnologías para la generación de saberes nuevos. </w:t>
      </w:r>
    </w:p>
    <w:p w:rsidR="00C74933" w:rsidRDefault="00B52768" w:rsidP="00C74933">
      <w:pPr>
        <w:spacing w:line="360" w:lineRule="auto"/>
        <w:jc w:val="both"/>
        <w:rPr>
          <w:rFonts w:ascii="Arial" w:eastAsia="Times New Roman" w:hAnsi="Arial" w:cs="Arial"/>
          <w:color w:val="000000" w:themeColor="text1"/>
          <w:sz w:val="24"/>
          <w:szCs w:val="24"/>
          <w:lang w:eastAsia="es-MX"/>
        </w:rPr>
      </w:pPr>
      <w:r w:rsidRPr="00AB7443">
        <w:rPr>
          <w:rFonts w:ascii="Arial" w:eastAsia="Times New Roman" w:hAnsi="Arial" w:cs="Arial"/>
          <w:sz w:val="24"/>
          <w:szCs w:val="24"/>
          <w:lang w:eastAsia="es-MX"/>
        </w:rPr>
        <w:br/>
      </w:r>
      <w:r w:rsidR="00C74933">
        <w:rPr>
          <w:rFonts w:ascii="Arial" w:eastAsia="Times New Roman" w:hAnsi="Arial" w:cs="Arial"/>
          <w:sz w:val="24"/>
          <w:szCs w:val="24"/>
          <w:lang w:eastAsia="es-MX"/>
        </w:rPr>
        <w:t xml:space="preserve">Por todo lo anterior </w:t>
      </w:r>
      <w:r w:rsidR="00C74933">
        <w:rPr>
          <w:rFonts w:ascii="Arial" w:hAnsi="Arial" w:cs="Arial"/>
          <w:color w:val="000000" w:themeColor="text1"/>
          <w:sz w:val="24"/>
          <w:szCs w:val="24"/>
        </w:rPr>
        <w:t>me doy cuenta que c</w:t>
      </w:r>
      <w:r w:rsidR="00C74933" w:rsidRPr="00E52D10">
        <w:rPr>
          <w:rFonts w:ascii="Arial" w:hAnsi="Arial" w:cs="Arial"/>
          <w:color w:val="000000" w:themeColor="text1"/>
          <w:sz w:val="24"/>
          <w:szCs w:val="24"/>
        </w:rPr>
        <w:t>on el uso adecuado, la tecnología ayuda</w:t>
      </w:r>
      <w:r w:rsidR="00C74933">
        <w:rPr>
          <w:rFonts w:ascii="Arial" w:hAnsi="Arial" w:cs="Arial"/>
          <w:color w:val="000000" w:themeColor="text1"/>
          <w:sz w:val="24"/>
          <w:szCs w:val="24"/>
        </w:rPr>
        <w:t>remos</w:t>
      </w:r>
      <w:r w:rsidR="00C74933" w:rsidRPr="00E52D10">
        <w:rPr>
          <w:rFonts w:ascii="Arial" w:hAnsi="Arial" w:cs="Arial"/>
          <w:color w:val="000000" w:themeColor="text1"/>
          <w:sz w:val="24"/>
          <w:szCs w:val="24"/>
        </w:rPr>
        <w:t xml:space="preserve"> a los estudiantes a adquirir las habilidades necesarias para sobrevivir en una sociedad enfocada en el conocimiento tecnológico. </w:t>
      </w:r>
      <w:r w:rsidR="00C74933">
        <w:rPr>
          <w:rFonts w:ascii="Arial" w:hAnsi="Arial" w:cs="Arial"/>
          <w:color w:val="000000" w:themeColor="text1"/>
          <w:sz w:val="24"/>
          <w:szCs w:val="24"/>
        </w:rPr>
        <w:t>Tomando en cuenta que i</w:t>
      </w:r>
      <w:r w:rsidR="00C74933" w:rsidRPr="003A4397">
        <w:rPr>
          <w:rFonts w:ascii="Arial" w:eastAsia="Times New Roman" w:hAnsi="Arial" w:cs="Arial"/>
          <w:color w:val="000000" w:themeColor="text1"/>
          <w:sz w:val="24"/>
          <w:szCs w:val="24"/>
          <w:lang w:eastAsia="es-MX"/>
        </w:rPr>
        <w:t>ntegrar la tecnología en el aula va más allá del simple uso de la computadora y su software. Para que la integración con el currículo sea efectiva, se necesita una investigación que muestre profundizar y mejorar el proceso de aprendizaje</w:t>
      </w:r>
      <w:r w:rsidR="00C74933">
        <w:rPr>
          <w:rFonts w:ascii="Arial" w:eastAsia="Times New Roman" w:hAnsi="Arial" w:cs="Arial"/>
          <w:color w:val="000000" w:themeColor="text1"/>
          <w:sz w:val="24"/>
          <w:szCs w:val="24"/>
          <w:lang w:eastAsia="es-MX"/>
        </w:rPr>
        <w:t>.</w:t>
      </w:r>
    </w:p>
    <w:p w:rsidR="00C74933" w:rsidRPr="00594080" w:rsidRDefault="00C74933" w:rsidP="00C74933">
      <w:pPr>
        <w:spacing w:line="360" w:lineRule="auto"/>
        <w:jc w:val="both"/>
        <w:rPr>
          <w:rFonts w:ascii="Arial" w:hAnsi="Arial" w:cs="Arial"/>
          <w:color w:val="000000" w:themeColor="text1"/>
          <w:sz w:val="28"/>
        </w:rPr>
      </w:pPr>
      <w:r w:rsidRPr="00594080">
        <w:rPr>
          <w:rFonts w:ascii="Arial" w:hAnsi="Arial" w:cs="Arial"/>
          <w:sz w:val="24"/>
        </w:rPr>
        <w:t>Los wikis son una herramienta de gran valor para su uso educativo dentro de un modelo constructivista de aprendizaje</w:t>
      </w:r>
      <w:r>
        <w:rPr>
          <w:rFonts w:ascii="Arial" w:hAnsi="Arial" w:cs="Arial"/>
          <w:sz w:val="24"/>
        </w:rPr>
        <w:t>, Un wiki para n</w:t>
      </w:r>
      <w:r w:rsidRPr="00594080">
        <w:rPr>
          <w:rFonts w:ascii="Arial" w:hAnsi="Arial" w:cs="Arial"/>
          <w:sz w:val="24"/>
        </w:rPr>
        <w:t>uestros estudiantes han cambiado radicalmente. Los estudiantes de hoy ya no son la gente para cuya enseñanza estaba diseñado nuestro sistema educativo</w:t>
      </w:r>
      <w:r>
        <w:rPr>
          <w:rFonts w:ascii="Arial" w:hAnsi="Arial" w:cs="Arial"/>
          <w:sz w:val="24"/>
        </w:rPr>
        <w:t>.</w:t>
      </w:r>
    </w:p>
    <w:p w:rsidR="00C74933" w:rsidRDefault="00C74933" w:rsidP="00C74933">
      <w:pPr>
        <w:spacing w:line="360" w:lineRule="auto"/>
        <w:jc w:val="both"/>
        <w:rPr>
          <w:rFonts w:ascii="Arial" w:hAnsi="Arial" w:cs="Arial"/>
          <w:color w:val="000000" w:themeColor="text1"/>
          <w:sz w:val="24"/>
        </w:rPr>
      </w:pPr>
      <w:r>
        <w:rPr>
          <w:rFonts w:ascii="Arial" w:hAnsi="Arial" w:cs="Arial"/>
          <w:color w:val="000000" w:themeColor="text1"/>
          <w:sz w:val="24"/>
        </w:rPr>
        <w:t>Las</w:t>
      </w:r>
      <w:r w:rsidRPr="00594080">
        <w:rPr>
          <w:rFonts w:ascii="Arial" w:hAnsi="Arial" w:cs="Arial"/>
          <w:color w:val="000000" w:themeColor="text1"/>
          <w:sz w:val="24"/>
        </w:rPr>
        <w:t xml:space="preserve"> wikis permiten crear un espacio de trabajo colaborativo y participativo. Rompen la jerarquización y la </w:t>
      </w:r>
      <w:proofErr w:type="spellStart"/>
      <w:r>
        <w:rPr>
          <w:rFonts w:ascii="Arial" w:hAnsi="Arial" w:cs="Arial"/>
          <w:color w:val="000000" w:themeColor="text1"/>
          <w:sz w:val="24"/>
        </w:rPr>
        <w:t>uni</w:t>
      </w:r>
      <w:r w:rsidRPr="00594080">
        <w:rPr>
          <w:rFonts w:ascii="Arial" w:hAnsi="Arial" w:cs="Arial"/>
          <w:color w:val="000000" w:themeColor="text1"/>
          <w:sz w:val="24"/>
        </w:rPr>
        <w:t>direccionalidad</w:t>
      </w:r>
      <w:proofErr w:type="spellEnd"/>
      <w:r w:rsidRPr="00594080">
        <w:rPr>
          <w:rFonts w:ascii="Arial" w:hAnsi="Arial" w:cs="Arial"/>
          <w:color w:val="000000" w:themeColor="text1"/>
          <w:sz w:val="24"/>
        </w:rPr>
        <w:t xml:space="preserve"> del aprendizaje. Rompen el espacio aula donde se había desarrollado hasta ahora la educación posibilitando la idea de la escuela en Internet. Favorecen un tipo de aprendizaje colaborativo donde el conocimiento se construye entre todos los participantes. Los  profesores y los alumnos adoptan nuevos roles.</w:t>
      </w:r>
    </w:p>
    <w:p w:rsidR="00B52768" w:rsidRDefault="00B52768" w:rsidP="00C74933">
      <w:pPr>
        <w:spacing w:line="360" w:lineRule="auto"/>
        <w:jc w:val="center"/>
        <w:rPr>
          <w:rFonts w:ascii="Arial" w:eastAsia="Times New Roman" w:hAnsi="Arial" w:cs="Arial"/>
          <w:b/>
          <w:sz w:val="24"/>
          <w:szCs w:val="24"/>
          <w:lang w:val="es-ES" w:eastAsia="es-MX"/>
        </w:rPr>
      </w:pPr>
      <w:r w:rsidRPr="00B52768">
        <w:rPr>
          <w:rFonts w:ascii="Arial" w:eastAsia="Times New Roman" w:hAnsi="Arial" w:cs="Arial"/>
          <w:b/>
          <w:sz w:val="24"/>
          <w:szCs w:val="24"/>
          <w:lang w:val="es-ES" w:eastAsia="es-MX"/>
        </w:rPr>
        <w:lastRenderedPageBreak/>
        <w:t>MARCO REFERENCIAL.</w:t>
      </w:r>
    </w:p>
    <w:p w:rsidR="00FA55C6" w:rsidRDefault="00FA55C6" w:rsidP="00C74933">
      <w:pPr>
        <w:spacing w:after="0" w:line="360" w:lineRule="auto"/>
        <w:jc w:val="both"/>
        <w:rPr>
          <w:rFonts w:ascii="Arial" w:hAnsi="Arial" w:cs="Arial"/>
          <w:sz w:val="24"/>
          <w:szCs w:val="24"/>
        </w:rPr>
      </w:pPr>
    </w:p>
    <w:p w:rsidR="00FA55C6" w:rsidRPr="00FA55C6" w:rsidRDefault="00FA55C6" w:rsidP="00FA55C6">
      <w:pPr>
        <w:spacing w:before="100" w:beforeAutospacing="1" w:after="100" w:afterAutospacing="1" w:line="360" w:lineRule="auto"/>
        <w:jc w:val="both"/>
        <w:rPr>
          <w:rFonts w:ascii="Arial" w:eastAsia="Times New Roman" w:hAnsi="Arial" w:cs="Arial"/>
          <w:b/>
          <w:sz w:val="24"/>
          <w:szCs w:val="26"/>
          <w:lang w:eastAsia="es-MX"/>
        </w:rPr>
      </w:pPr>
      <w:r w:rsidRPr="00FA55C6">
        <w:rPr>
          <w:rFonts w:ascii="Arial" w:eastAsia="Times New Roman" w:hAnsi="Arial" w:cs="Arial"/>
          <w:b/>
          <w:sz w:val="24"/>
          <w:szCs w:val="26"/>
          <w:lang w:eastAsia="es-MX"/>
        </w:rPr>
        <w:t>Enfoque pedagógico</w:t>
      </w:r>
      <w:r>
        <w:rPr>
          <w:rFonts w:ascii="Arial" w:eastAsia="Times New Roman" w:hAnsi="Arial" w:cs="Arial"/>
          <w:b/>
          <w:sz w:val="24"/>
          <w:szCs w:val="26"/>
          <w:lang w:eastAsia="es-MX"/>
        </w:rPr>
        <w:t>.</w:t>
      </w:r>
    </w:p>
    <w:p w:rsidR="00C74933" w:rsidRPr="00C74933" w:rsidRDefault="00FA55C6" w:rsidP="00FA55C6">
      <w:pPr>
        <w:rPr>
          <w:rFonts w:ascii="Arial" w:hAnsi="Arial" w:cs="Arial"/>
          <w:sz w:val="24"/>
          <w:szCs w:val="24"/>
        </w:rPr>
      </w:pPr>
      <w:r w:rsidRPr="00FA55C6">
        <w:rPr>
          <w:rFonts w:ascii="Arial" w:hAnsi="Arial" w:cs="Arial"/>
          <w:sz w:val="24"/>
        </w:rPr>
        <w:t>MODELO PEDAGOGICO</w:t>
      </w:r>
      <w:r>
        <w:rPr>
          <w:rFonts w:ascii="Arial" w:hAnsi="Arial" w:cs="Arial"/>
          <w:sz w:val="24"/>
        </w:rPr>
        <w:t>.</w:t>
      </w:r>
    </w:p>
    <w:p w:rsidR="00C74933" w:rsidRPr="00C74933" w:rsidRDefault="00C74933" w:rsidP="00C74933">
      <w:pPr>
        <w:spacing w:after="0" w:line="360" w:lineRule="auto"/>
        <w:jc w:val="both"/>
        <w:rPr>
          <w:rFonts w:ascii="Arial" w:hAnsi="Arial" w:cs="Arial"/>
          <w:sz w:val="24"/>
          <w:szCs w:val="24"/>
          <w:lang w:val="es-ES"/>
        </w:rPr>
      </w:pPr>
      <w:r w:rsidRPr="00C74933">
        <w:rPr>
          <w:rFonts w:ascii="Arial" w:hAnsi="Arial" w:cs="Arial"/>
          <w:sz w:val="24"/>
          <w:szCs w:val="24"/>
          <w:lang w:val="es-ES"/>
        </w:rPr>
        <w:t xml:space="preserve">La diversidad de tareas educativas y usos didácticos que podemos dar a las plataformas wiki requiere un </w:t>
      </w:r>
      <w:proofErr w:type="spellStart"/>
      <w:r w:rsidRPr="00C74933">
        <w:rPr>
          <w:rFonts w:ascii="Arial" w:hAnsi="Arial" w:cs="Arial"/>
          <w:sz w:val="24"/>
          <w:szCs w:val="24"/>
          <w:lang w:val="es-ES"/>
        </w:rPr>
        <w:t>abordamiento</w:t>
      </w:r>
      <w:proofErr w:type="spellEnd"/>
      <w:r w:rsidRPr="00C74933">
        <w:rPr>
          <w:rFonts w:ascii="Arial" w:hAnsi="Arial" w:cs="Arial"/>
          <w:sz w:val="24"/>
          <w:szCs w:val="24"/>
          <w:lang w:val="es-ES"/>
        </w:rPr>
        <w:t xml:space="preserve"> teórico desde diferentes modelos pedagógicos que aprovechen en situaciones reales de enseñanza-aprendizaje los, a mi juicio, cinco rasgos característicos del llamado “espíritu wiki”:</w:t>
      </w:r>
    </w:p>
    <w:p w:rsidR="00C74933" w:rsidRPr="00C74933" w:rsidRDefault="00C74933" w:rsidP="00C74933">
      <w:pPr>
        <w:pStyle w:val="NormalWeb"/>
        <w:numPr>
          <w:ilvl w:val="0"/>
          <w:numId w:val="4"/>
        </w:numPr>
        <w:spacing w:after="0" w:afterAutospacing="0" w:line="360" w:lineRule="auto"/>
        <w:jc w:val="both"/>
        <w:rPr>
          <w:rFonts w:ascii="Arial" w:hAnsi="Arial" w:cs="Arial"/>
          <w:lang w:val="es-ES"/>
        </w:rPr>
      </w:pPr>
      <w:r w:rsidRPr="00C74933">
        <w:rPr>
          <w:rFonts w:ascii="Arial" w:hAnsi="Arial" w:cs="Arial"/>
          <w:lang w:val="es-ES"/>
        </w:rPr>
        <w:t xml:space="preserve">Apertura a la comunidad.- Como voluntad de compartir conocimientos, materiales e ideas con interlocutores diversos, renunciando a cualquier tipo de autoría o propiedad sobre los mismos. </w:t>
      </w:r>
    </w:p>
    <w:p w:rsidR="00C74933" w:rsidRPr="00C74933" w:rsidRDefault="00C74933" w:rsidP="00C74933">
      <w:pPr>
        <w:pStyle w:val="NormalWeb"/>
        <w:numPr>
          <w:ilvl w:val="0"/>
          <w:numId w:val="4"/>
        </w:numPr>
        <w:spacing w:after="0" w:afterAutospacing="0" w:line="360" w:lineRule="auto"/>
        <w:jc w:val="both"/>
        <w:rPr>
          <w:rFonts w:ascii="Arial" w:hAnsi="Arial" w:cs="Arial"/>
          <w:lang w:val="es-ES"/>
        </w:rPr>
      </w:pPr>
      <w:r w:rsidRPr="00C74933">
        <w:rPr>
          <w:rFonts w:ascii="Arial" w:hAnsi="Arial" w:cs="Arial"/>
          <w:lang w:val="es-ES"/>
        </w:rPr>
        <w:t xml:space="preserve">Participación igualitaria. El referente de un espacio wiki es el producto generado por la comunidad. En los mundos de la empresa y de la investigación, tradicionalmente, el “qué se comunica” va asociado al “quien lo comunica”. Pero en las plataformas de participación entre iguales lo que cuenta es el contenido en sí, generado por los miembros –en muchos casos anónimos- de una comunidad de prácticas. </w:t>
      </w:r>
    </w:p>
    <w:p w:rsidR="00C74933" w:rsidRPr="00C74933" w:rsidRDefault="00C74933" w:rsidP="00C74933">
      <w:pPr>
        <w:pStyle w:val="NormalWeb"/>
        <w:numPr>
          <w:ilvl w:val="0"/>
          <w:numId w:val="4"/>
        </w:numPr>
        <w:spacing w:after="0" w:afterAutospacing="0" w:line="360" w:lineRule="auto"/>
        <w:jc w:val="both"/>
        <w:rPr>
          <w:rFonts w:ascii="Arial" w:hAnsi="Arial" w:cs="Arial"/>
          <w:lang w:val="es-ES"/>
        </w:rPr>
      </w:pPr>
      <w:r w:rsidRPr="00C74933">
        <w:rPr>
          <w:rFonts w:ascii="Arial" w:hAnsi="Arial" w:cs="Arial"/>
          <w:lang w:val="es-ES"/>
        </w:rPr>
        <w:t xml:space="preserve">Asertividad. Comprensión y asunción de una ilimitada diversidad de ideas y enfoques sobre aquello que se pretende construir; la cual, básicamente, se refleja en el respeto a todos los miembros del grupo. </w:t>
      </w:r>
    </w:p>
    <w:p w:rsidR="00C74933" w:rsidRPr="00C74933" w:rsidRDefault="00C74933" w:rsidP="00C74933">
      <w:pPr>
        <w:pStyle w:val="NormalWeb"/>
        <w:numPr>
          <w:ilvl w:val="0"/>
          <w:numId w:val="4"/>
        </w:numPr>
        <w:spacing w:after="0" w:afterAutospacing="0" w:line="360" w:lineRule="auto"/>
        <w:jc w:val="both"/>
        <w:rPr>
          <w:rFonts w:ascii="Arial" w:hAnsi="Arial" w:cs="Arial"/>
          <w:lang w:val="es-ES"/>
        </w:rPr>
      </w:pPr>
      <w:r w:rsidRPr="00C74933">
        <w:rPr>
          <w:rFonts w:ascii="Arial" w:hAnsi="Arial" w:cs="Arial"/>
          <w:lang w:val="es-ES"/>
        </w:rPr>
        <w:t xml:space="preserve">Intercambio y capacidad de compartir. En las plataformas wiki este postulado se refleja en el carácter desinteresado y multidireccional de las aportaciones; “nadie </w:t>
      </w:r>
      <w:proofErr w:type="spellStart"/>
      <w:r w:rsidRPr="00C74933">
        <w:rPr>
          <w:rFonts w:ascii="Arial" w:hAnsi="Arial" w:cs="Arial"/>
          <w:lang w:val="es-ES"/>
        </w:rPr>
        <w:t>esta</w:t>
      </w:r>
      <w:proofErr w:type="spellEnd"/>
      <w:r w:rsidRPr="00C74933">
        <w:rPr>
          <w:rFonts w:ascii="Arial" w:hAnsi="Arial" w:cs="Arial"/>
          <w:lang w:val="es-ES"/>
        </w:rPr>
        <w:t xml:space="preserve"> bajo la tutela de nadie”. Lo que, en el ámbito educativo, conduce a que el profesor, más que decir a los alumnos lo que hay que hacer y cómo hacerlo, “diseñe rutas” y sugiera recorridos en los procesos de construcción del conocimiento. Siempre conviene evitar dar productos acabados o dirigir la actividad de los partícipes hacia unos fines preestablecidos y cerrados. </w:t>
      </w:r>
    </w:p>
    <w:p w:rsidR="00C74933" w:rsidRPr="00C74933" w:rsidRDefault="00C74933" w:rsidP="00C74933">
      <w:pPr>
        <w:pStyle w:val="NormalWeb"/>
        <w:numPr>
          <w:ilvl w:val="0"/>
          <w:numId w:val="4"/>
        </w:numPr>
        <w:spacing w:after="0" w:afterAutospacing="0" w:line="360" w:lineRule="auto"/>
        <w:jc w:val="both"/>
        <w:rPr>
          <w:rFonts w:ascii="Arial" w:hAnsi="Arial" w:cs="Arial"/>
          <w:lang w:val="es-ES"/>
        </w:rPr>
      </w:pPr>
      <w:r w:rsidRPr="00C74933">
        <w:rPr>
          <w:rFonts w:ascii="Arial" w:hAnsi="Arial" w:cs="Arial"/>
          <w:lang w:val="es-ES"/>
        </w:rPr>
        <w:lastRenderedPageBreak/>
        <w:t xml:space="preserve">Escritura colaborativa. Esta es la base de la elaboración del conocimiento entre iguales. Todos pueden –y deben- participar en el trabajo de todos. Cada miembro del grupo tiene que atreverse a intervenir del modo que considere oportuno; ampliando, rectificando, sustituyendo e, incluso, eliminado cualquier contenido publicado en la wiki. De este modo, un espacio wiki acaba por ser un edificio, siempre en permanente construcción, y cuya calidad y valor es responsabilidad de todos. </w:t>
      </w:r>
    </w:p>
    <w:p w:rsidR="00C74933" w:rsidRPr="00C74933" w:rsidRDefault="00C74933" w:rsidP="00C74933">
      <w:pPr>
        <w:spacing w:line="360" w:lineRule="auto"/>
        <w:jc w:val="both"/>
        <w:rPr>
          <w:rFonts w:ascii="Arial" w:hAnsi="Arial" w:cs="Arial"/>
          <w:color w:val="000000" w:themeColor="text1"/>
          <w:sz w:val="24"/>
          <w:lang w:val="es-ES"/>
        </w:rPr>
      </w:pPr>
    </w:p>
    <w:p w:rsidR="00FA55C6" w:rsidRDefault="00FA55C6" w:rsidP="00FA55C6">
      <w:pPr>
        <w:spacing w:after="0" w:line="360" w:lineRule="auto"/>
        <w:ind w:right="49"/>
        <w:jc w:val="center"/>
        <w:rPr>
          <w:rFonts w:ascii="Arial" w:eastAsia="Times New Roman" w:hAnsi="Arial" w:cs="Arial"/>
          <w:b/>
          <w:sz w:val="24"/>
          <w:szCs w:val="24"/>
          <w:lang w:eastAsia="es-MX"/>
        </w:rPr>
      </w:pPr>
      <w:r w:rsidRPr="00AB7443">
        <w:rPr>
          <w:rFonts w:ascii="Arial" w:eastAsia="Times New Roman" w:hAnsi="Arial" w:cs="Arial"/>
          <w:b/>
          <w:sz w:val="24"/>
          <w:szCs w:val="24"/>
          <w:lang w:eastAsia="es-MX"/>
        </w:rPr>
        <w:t>FUNDAMENTACION TEORICA.</w:t>
      </w:r>
    </w:p>
    <w:p w:rsidR="00FA55C6" w:rsidRDefault="00FA55C6" w:rsidP="00FA55C6">
      <w:pPr>
        <w:spacing w:after="0" w:line="360" w:lineRule="auto"/>
        <w:ind w:right="49"/>
        <w:jc w:val="center"/>
        <w:rPr>
          <w:rFonts w:ascii="Arial" w:eastAsia="Times New Roman" w:hAnsi="Arial" w:cs="Arial"/>
          <w:b/>
          <w:sz w:val="24"/>
          <w:szCs w:val="24"/>
          <w:lang w:eastAsia="es-MX"/>
        </w:rPr>
      </w:pPr>
    </w:p>
    <w:p w:rsidR="00FA55C6" w:rsidRPr="00FA55C6" w:rsidRDefault="00FA55C6" w:rsidP="00FA55C6">
      <w:pPr>
        <w:pStyle w:val="Prrafodelista"/>
        <w:numPr>
          <w:ilvl w:val="0"/>
          <w:numId w:val="5"/>
        </w:numPr>
        <w:autoSpaceDE w:val="0"/>
        <w:autoSpaceDN w:val="0"/>
        <w:adjustRightInd w:val="0"/>
        <w:spacing w:after="0" w:line="360" w:lineRule="auto"/>
        <w:jc w:val="both"/>
        <w:rPr>
          <w:rFonts w:ascii="Arial" w:hAnsi="Arial" w:cs="Arial"/>
          <w:bCs/>
          <w:sz w:val="24"/>
        </w:rPr>
      </w:pPr>
      <w:r w:rsidRPr="00FA55C6">
        <w:rPr>
          <w:rFonts w:ascii="Arial" w:hAnsi="Arial" w:cs="Arial"/>
          <w:bCs/>
          <w:i/>
          <w:iCs/>
          <w:sz w:val="24"/>
        </w:rPr>
        <w:t>Web 2.0</w:t>
      </w:r>
      <w:r w:rsidRPr="00FA55C6">
        <w:rPr>
          <w:rFonts w:ascii="Arial" w:hAnsi="Arial" w:cs="Arial"/>
          <w:bCs/>
          <w:sz w:val="24"/>
        </w:rPr>
        <w:t xml:space="preserve">: definición y características </w:t>
      </w:r>
    </w:p>
    <w:p w:rsidR="00FA55C6" w:rsidRPr="00FA55C6" w:rsidRDefault="00FA55C6" w:rsidP="00FA55C6">
      <w:pPr>
        <w:pStyle w:val="Prrafodelista"/>
        <w:numPr>
          <w:ilvl w:val="0"/>
          <w:numId w:val="5"/>
        </w:numPr>
        <w:autoSpaceDE w:val="0"/>
        <w:autoSpaceDN w:val="0"/>
        <w:adjustRightInd w:val="0"/>
        <w:spacing w:after="0" w:line="360" w:lineRule="auto"/>
        <w:jc w:val="both"/>
        <w:rPr>
          <w:rFonts w:ascii="Arial" w:hAnsi="Arial" w:cs="Arial"/>
          <w:bCs/>
          <w:sz w:val="24"/>
        </w:rPr>
      </w:pPr>
      <w:r w:rsidRPr="00FA55C6">
        <w:rPr>
          <w:rFonts w:ascii="Arial" w:hAnsi="Arial" w:cs="Arial"/>
          <w:bCs/>
          <w:sz w:val="24"/>
        </w:rPr>
        <w:t>Nuevas teorías sobre el aprendizaje: necesidad de una alfabetización digital</w:t>
      </w:r>
    </w:p>
    <w:p w:rsidR="00FA55C6" w:rsidRPr="00FA55C6" w:rsidRDefault="00FA55C6" w:rsidP="00FA55C6">
      <w:pPr>
        <w:pStyle w:val="Prrafodelista"/>
        <w:numPr>
          <w:ilvl w:val="0"/>
          <w:numId w:val="5"/>
        </w:numPr>
        <w:autoSpaceDE w:val="0"/>
        <w:autoSpaceDN w:val="0"/>
        <w:adjustRightInd w:val="0"/>
        <w:spacing w:after="0" w:line="360" w:lineRule="auto"/>
        <w:jc w:val="both"/>
        <w:rPr>
          <w:rFonts w:ascii="Arial" w:hAnsi="Arial" w:cs="Arial"/>
          <w:bCs/>
          <w:sz w:val="24"/>
        </w:rPr>
      </w:pPr>
      <w:r w:rsidRPr="00FA55C6">
        <w:rPr>
          <w:rFonts w:ascii="Arial" w:hAnsi="Arial" w:cs="Arial"/>
          <w:bCs/>
          <w:sz w:val="24"/>
        </w:rPr>
        <w:t>Nuevos entornos de aprendizaje. Papel del profesor y papel del alumno</w:t>
      </w:r>
    </w:p>
    <w:p w:rsidR="00B52768" w:rsidRPr="00FA55C6" w:rsidRDefault="00FA55C6"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FA55C6">
        <w:rPr>
          <w:rFonts w:ascii="Arial" w:hAnsi="Arial" w:cs="Arial"/>
          <w:bCs/>
          <w:sz w:val="24"/>
        </w:rPr>
        <w:t xml:space="preserve">Principales herramientas de la </w:t>
      </w:r>
      <w:r w:rsidRPr="00FA55C6">
        <w:rPr>
          <w:rFonts w:ascii="Arial" w:hAnsi="Arial" w:cs="Arial"/>
          <w:bCs/>
          <w:i/>
          <w:iCs/>
          <w:sz w:val="24"/>
        </w:rPr>
        <w:t>Web 2.0</w:t>
      </w:r>
      <w:r w:rsidRPr="00FA55C6">
        <w:rPr>
          <w:rFonts w:ascii="Arial" w:hAnsi="Arial" w:cs="Arial"/>
          <w:bCs/>
          <w:sz w:val="24"/>
        </w:rPr>
        <w:t>. Sus usos educativos</w:t>
      </w:r>
    </w:p>
    <w:p w:rsidR="00654C0F" w:rsidRPr="00654C0F" w:rsidRDefault="00FA55C6" w:rsidP="00654C0F">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Pr>
          <w:rFonts w:ascii="Arial" w:hAnsi="Arial" w:cs="Arial"/>
          <w:bCs/>
          <w:sz w:val="24"/>
        </w:rPr>
        <w:t>Nativos digitales.</w:t>
      </w:r>
      <w:r w:rsidR="00654C0F" w:rsidRPr="00654C0F">
        <w:rPr>
          <w:rFonts w:ascii="Arial" w:hAnsi="Arial" w:cs="Arial"/>
          <w:bCs/>
          <w:sz w:val="24"/>
        </w:rPr>
        <w:t xml:space="preserve"> </w:t>
      </w:r>
    </w:p>
    <w:p w:rsidR="00654C0F" w:rsidRDefault="00654C0F" w:rsidP="00654C0F">
      <w:pPr>
        <w:pStyle w:val="Prrafodelista"/>
        <w:numPr>
          <w:ilvl w:val="0"/>
          <w:numId w:val="5"/>
        </w:numPr>
        <w:autoSpaceDE w:val="0"/>
        <w:autoSpaceDN w:val="0"/>
        <w:adjustRightInd w:val="0"/>
        <w:spacing w:after="0" w:line="240" w:lineRule="auto"/>
        <w:jc w:val="both"/>
        <w:rPr>
          <w:rFonts w:ascii="Arial" w:hAnsi="Arial" w:cs="Arial"/>
          <w:sz w:val="24"/>
          <w:szCs w:val="24"/>
        </w:rPr>
      </w:pPr>
      <w:r w:rsidRPr="00654C0F">
        <w:rPr>
          <w:rFonts w:ascii="Arial" w:hAnsi="Arial" w:cs="Arial"/>
          <w:sz w:val="24"/>
          <w:szCs w:val="24"/>
        </w:rPr>
        <w:t>Nuevas tecnologías</w:t>
      </w:r>
      <w:r>
        <w:rPr>
          <w:rFonts w:ascii="Arial" w:hAnsi="Arial" w:cs="Arial"/>
          <w:sz w:val="24"/>
          <w:szCs w:val="24"/>
        </w:rPr>
        <w:t>.</w:t>
      </w:r>
    </w:p>
    <w:p w:rsidR="00654C0F" w:rsidRPr="00654C0F" w:rsidRDefault="00654C0F" w:rsidP="00654C0F">
      <w:pPr>
        <w:pStyle w:val="Prrafodelista"/>
        <w:numPr>
          <w:ilvl w:val="0"/>
          <w:numId w:val="5"/>
        </w:numPr>
        <w:autoSpaceDE w:val="0"/>
        <w:autoSpaceDN w:val="0"/>
        <w:adjustRightInd w:val="0"/>
        <w:spacing w:after="0" w:line="240" w:lineRule="auto"/>
        <w:jc w:val="both"/>
        <w:rPr>
          <w:rFonts w:ascii="Arial" w:hAnsi="Arial" w:cs="Arial"/>
          <w:sz w:val="24"/>
          <w:szCs w:val="24"/>
        </w:rPr>
      </w:pPr>
      <w:r w:rsidRPr="00654C0F">
        <w:rPr>
          <w:rFonts w:ascii="Arial" w:hAnsi="Arial" w:cs="Arial"/>
          <w:color w:val="000000" w:themeColor="text1"/>
          <w:sz w:val="24"/>
          <w:szCs w:val="24"/>
          <w:lang w:val="es-ES"/>
        </w:rPr>
        <w:t>Proceso de estudio.</w:t>
      </w:r>
    </w:p>
    <w:p w:rsidR="00654C0F" w:rsidRPr="00654C0F" w:rsidRDefault="00654C0F" w:rsidP="00654C0F">
      <w:pPr>
        <w:pStyle w:val="Prrafodelista"/>
        <w:numPr>
          <w:ilvl w:val="0"/>
          <w:numId w:val="5"/>
        </w:numPr>
        <w:shd w:val="clear" w:color="auto" w:fill="FFFFFF"/>
        <w:spacing w:line="360" w:lineRule="auto"/>
        <w:jc w:val="both"/>
        <w:rPr>
          <w:rFonts w:ascii="Arial" w:eastAsia="Times New Roman" w:hAnsi="Arial" w:cs="Arial"/>
          <w:sz w:val="24"/>
          <w:szCs w:val="24"/>
          <w:lang w:val="es-ES" w:eastAsia="es-MX"/>
        </w:rPr>
      </w:pPr>
      <w:r w:rsidRPr="00654C0F">
        <w:rPr>
          <w:rFonts w:ascii="Arial" w:eastAsia="Times New Roman" w:hAnsi="Arial" w:cs="Arial"/>
          <w:sz w:val="24"/>
          <w:szCs w:val="24"/>
          <w:lang w:val="es-ES" w:eastAsia="es-MX"/>
        </w:rPr>
        <w:t>Evaluación.</w:t>
      </w:r>
    </w:p>
    <w:p w:rsidR="00654C0F" w:rsidRPr="00654C0F" w:rsidRDefault="00654C0F" w:rsidP="00654C0F">
      <w:pPr>
        <w:pStyle w:val="Prrafodelista"/>
        <w:numPr>
          <w:ilvl w:val="0"/>
          <w:numId w:val="5"/>
        </w:numPr>
        <w:shd w:val="clear" w:color="auto" w:fill="FFFFFF"/>
        <w:spacing w:line="360" w:lineRule="auto"/>
        <w:jc w:val="both"/>
        <w:rPr>
          <w:rFonts w:ascii="Arial" w:eastAsia="Times New Roman" w:hAnsi="Arial" w:cs="Arial"/>
          <w:sz w:val="24"/>
          <w:szCs w:val="24"/>
          <w:lang w:val="es-ES" w:eastAsia="es-MX"/>
        </w:rPr>
      </w:pPr>
      <w:r w:rsidRPr="00654C0F">
        <w:rPr>
          <w:rFonts w:ascii="Arial" w:eastAsia="Times New Roman" w:hAnsi="Arial" w:cs="Arial"/>
          <w:sz w:val="24"/>
          <w:szCs w:val="24"/>
          <w:lang w:val="es-ES" w:eastAsia="es-MX"/>
        </w:rPr>
        <w:t>Evaluación colaborativa</w:t>
      </w:r>
    </w:p>
    <w:p w:rsidR="00654C0F" w:rsidRPr="00654C0F" w:rsidRDefault="00654C0F" w:rsidP="00654C0F">
      <w:pPr>
        <w:pStyle w:val="Prrafodelista"/>
        <w:numPr>
          <w:ilvl w:val="0"/>
          <w:numId w:val="5"/>
        </w:numPr>
        <w:shd w:val="clear" w:color="auto" w:fill="FFFFFF"/>
        <w:spacing w:line="360" w:lineRule="auto"/>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¿Q</w:t>
      </w:r>
      <w:r w:rsidRPr="00654C0F">
        <w:rPr>
          <w:rFonts w:ascii="Arial" w:eastAsia="Times New Roman" w:hAnsi="Arial" w:cs="Arial"/>
          <w:sz w:val="24"/>
          <w:szCs w:val="24"/>
          <w:lang w:val="es-ES" w:eastAsia="es-MX"/>
        </w:rPr>
        <w:t>ué es la evaluación colaborativa?</w:t>
      </w:r>
    </w:p>
    <w:p w:rsidR="00654C0F" w:rsidRPr="00654C0F" w:rsidRDefault="00654C0F" w:rsidP="00654C0F">
      <w:pPr>
        <w:pStyle w:val="Prrafodelista"/>
        <w:numPr>
          <w:ilvl w:val="0"/>
          <w:numId w:val="5"/>
        </w:numPr>
        <w:shd w:val="clear" w:color="auto" w:fill="FFFFFF"/>
        <w:spacing w:line="360" w:lineRule="auto"/>
        <w:jc w:val="both"/>
        <w:rPr>
          <w:rFonts w:ascii="Arial" w:eastAsia="Times New Roman" w:hAnsi="Arial" w:cs="Arial"/>
          <w:sz w:val="24"/>
          <w:szCs w:val="24"/>
          <w:lang w:val="es-ES" w:eastAsia="es-MX"/>
        </w:rPr>
      </w:pPr>
      <w:r w:rsidRPr="00654C0F">
        <w:rPr>
          <w:rFonts w:ascii="Arial" w:eastAsia="Times New Roman" w:hAnsi="Arial" w:cs="Arial"/>
          <w:sz w:val="24"/>
          <w:szCs w:val="24"/>
          <w:lang w:val="es-ES" w:eastAsia="es-MX"/>
        </w:rPr>
        <w:t>Características de una evaluación colaborativa.</w:t>
      </w:r>
    </w:p>
    <w:p w:rsidR="00654C0F" w:rsidRPr="00654C0F" w:rsidRDefault="00654C0F" w:rsidP="00654C0F">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Pr>
          <w:rFonts w:ascii="Arial" w:hAnsi="Arial" w:cs="Arial"/>
          <w:bCs/>
          <w:sz w:val="24"/>
        </w:rPr>
        <w:t>¿Qué es un portafolio de evidencia?</w:t>
      </w:r>
    </w:p>
    <w:p w:rsidR="00654C0F" w:rsidRPr="00FA55C6" w:rsidRDefault="00654C0F" w:rsidP="00654C0F">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Pr>
          <w:rFonts w:ascii="Arial" w:eastAsia="Times New Roman" w:hAnsi="Arial" w:cs="Arial"/>
          <w:sz w:val="24"/>
          <w:szCs w:val="24"/>
          <w:lang w:val="es-ES" w:eastAsia="es-MX"/>
        </w:rPr>
        <w:t>¿Cómo se conforma un portafolio de evidencias?</w:t>
      </w:r>
    </w:p>
    <w:p w:rsidR="00FA55C6" w:rsidRPr="00FA55C6" w:rsidRDefault="00654C0F"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Pr>
          <w:rFonts w:ascii="Arial" w:eastAsia="Times New Roman" w:hAnsi="Arial" w:cs="Arial"/>
          <w:sz w:val="24"/>
          <w:szCs w:val="24"/>
          <w:lang w:val="es-ES" w:eastAsia="es-MX"/>
        </w:rPr>
        <w:t>Ventajas del portafolio de evidencias.</w:t>
      </w:r>
    </w:p>
    <w:p w:rsidR="00FA55C6" w:rsidRPr="00FA55C6" w:rsidRDefault="00FA55C6"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Pr>
          <w:rFonts w:ascii="Arial" w:hAnsi="Arial" w:cs="Arial"/>
          <w:bCs/>
          <w:sz w:val="24"/>
        </w:rPr>
        <w:t>Wikis.</w:t>
      </w:r>
    </w:p>
    <w:p w:rsidR="00FA55C6" w:rsidRPr="00FA55C6" w:rsidRDefault="00FA55C6"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FA55C6">
        <w:rPr>
          <w:rFonts w:ascii="Arial" w:hAnsi="Arial" w:cs="Arial"/>
          <w:bCs/>
          <w:sz w:val="24"/>
        </w:rPr>
        <w:t>Wikis y educación</w:t>
      </w:r>
      <w:r w:rsidR="00654C0F">
        <w:rPr>
          <w:rFonts w:ascii="Arial" w:hAnsi="Arial" w:cs="Arial"/>
          <w:bCs/>
          <w:sz w:val="24"/>
        </w:rPr>
        <w:t>.</w:t>
      </w:r>
    </w:p>
    <w:p w:rsidR="00FA55C6" w:rsidRPr="00FA55C6" w:rsidRDefault="00FA55C6"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FA55C6">
        <w:rPr>
          <w:rFonts w:ascii="Arial" w:hAnsi="Arial" w:cs="Arial"/>
          <w:bCs/>
          <w:sz w:val="24"/>
        </w:rPr>
        <w:t>Wikis: características</w:t>
      </w:r>
      <w:r w:rsidR="00654C0F">
        <w:rPr>
          <w:rFonts w:ascii="Arial" w:hAnsi="Arial" w:cs="Arial"/>
          <w:bCs/>
          <w:sz w:val="24"/>
        </w:rPr>
        <w:t>.</w:t>
      </w:r>
      <w:r w:rsidRPr="00FA55C6">
        <w:rPr>
          <w:rFonts w:ascii="Arial" w:hAnsi="Arial" w:cs="Arial"/>
          <w:bCs/>
          <w:sz w:val="24"/>
        </w:rPr>
        <w:t xml:space="preserve"> </w:t>
      </w:r>
    </w:p>
    <w:p w:rsidR="00FA55C6" w:rsidRPr="00FA55C6" w:rsidRDefault="00FA55C6" w:rsidP="00FA55C6">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FA55C6">
        <w:rPr>
          <w:rFonts w:ascii="Arial" w:hAnsi="Arial" w:cs="Arial"/>
          <w:bCs/>
          <w:sz w:val="24"/>
        </w:rPr>
        <w:t>Usos educativos de los wikis</w:t>
      </w:r>
      <w:r w:rsidR="00654C0F">
        <w:rPr>
          <w:rFonts w:ascii="Arial" w:hAnsi="Arial" w:cs="Arial"/>
          <w:bCs/>
          <w:sz w:val="24"/>
        </w:rPr>
        <w:t>.</w:t>
      </w:r>
    </w:p>
    <w:p w:rsidR="00BF3210" w:rsidRPr="00BF3210" w:rsidRDefault="00FA55C6" w:rsidP="00BF3210">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FA55C6">
        <w:rPr>
          <w:rFonts w:ascii="Arial" w:hAnsi="Arial" w:cs="Arial"/>
          <w:bCs/>
          <w:sz w:val="24"/>
        </w:rPr>
        <w:t>Decálogo de buenas prácticas en el uso de wikis en educación</w:t>
      </w:r>
      <w:r w:rsidR="00654C0F">
        <w:rPr>
          <w:rFonts w:ascii="Arial" w:hAnsi="Arial" w:cs="Arial"/>
          <w:bCs/>
          <w:sz w:val="24"/>
        </w:rPr>
        <w:t>.</w:t>
      </w:r>
    </w:p>
    <w:p w:rsidR="00FA55C6" w:rsidRPr="00BF3210" w:rsidRDefault="00FA55C6" w:rsidP="00BF3210">
      <w:pPr>
        <w:pStyle w:val="Prrafodelista"/>
        <w:numPr>
          <w:ilvl w:val="0"/>
          <w:numId w:val="5"/>
        </w:numPr>
        <w:shd w:val="clear" w:color="auto" w:fill="FFFFFF"/>
        <w:spacing w:line="360" w:lineRule="auto"/>
        <w:jc w:val="both"/>
        <w:rPr>
          <w:rFonts w:ascii="Arial" w:eastAsia="Times New Roman" w:hAnsi="Arial" w:cs="Arial"/>
          <w:sz w:val="28"/>
          <w:szCs w:val="24"/>
          <w:lang w:val="es-ES" w:eastAsia="es-MX"/>
        </w:rPr>
      </w:pPr>
      <w:r w:rsidRPr="00BF3210">
        <w:rPr>
          <w:rFonts w:ascii="Arial" w:hAnsi="Arial" w:cs="Arial"/>
          <w:bCs/>
          <w:sz w:val="24"/>
        </w:rPr>
        <w:t>Ventajas y desventajas del uso educativo de wikis</w:t>
      </w:r>
      <w:r w:rsidR="00654C0F" w:rsidRPr="00BF3210">
        <w:rPr>
          <w:rFonts w:ascii="Arial" w:hAnsi="Arial" w:cs="Arial"/>
          <w:bCs/>
          <w:sz w:val="24"/>
        </w:rPr>
        <w:t>.</w:t>
      </w:r>
    </w:p>
    <w:p w:rsidR="00BF3210" w:rsidRDefault="00BF3210" w:rsidP="00BF3210">
      <w:pPr>
        <w:autoSpaceDE w:val="0"/>
        <w:autoSpaceDN w:val="0"/>
        <w:adjustRightInd w:val="0"/>
        <w:spacing w:after="0" w:line="360" w:lineRule="auto"/>
        <w:jc w:val="center"/>
        <w:rPr>
          <w:rFonts w:ascii="Arial" w:hAnsi="Arial" w:cs="Arial"/>
          <w:b/>
          <w:bCs/>
          <w:color w:val="000000"/>
          <w:sz w:val="24"/>
          <w:szCs w:val="23"/>
        </w:rPr>
      </w:pPr>
      <w:r w:rsidRPr="00BF3210">
        <w:rPr>
          <w:rFonts w:ascii="Arial" w:hAnsi="Arial" w:cs="Arial"/>
          <w:b/>
          <w:bCs/>
          <w:color w:val="000000"/>
          <w:sz w:val="24"/>
          <w:szCs w:val="23"/>
        </w:rPr>
        <w:lastRenderedPageBreak/>
        <w:t xml:space="preserve">DETERMINACIÓN DE OBJETIVOS Y ALTERNATIVAS DE SOLUCIÓN. </w:t>
      </w:r>
    </w:p>
    <w:p w:rsidR="00BF3210" w:rsidRDefault="00BF3210" w:rsidP="00BF3210">
      <w:pPr>
        <w:autoSpaceDE w:val="0"/>
        <w:autoSpaceDN w:val="0"/>
        <w:adjustRightInd w:val="0"/>
        <w:spacing w:after="0" w:line="360" w:lineRule="auto"/>
        <w:jc w:val="center"/>
        <w:rPr>
          <w:rFonts w:ascii="Arial" w:hAnsi="Arial" w:cs="Arial"/>
          <w:b/>
          <w:bCs/>
          <w:color w:val="000000"/>
          <w:sz w:val="24"/>
          <w:szCs w:val="23"/>
        </w:rPr>
      </w:pPr>
    </w:p>
    <w:p w:rsidR="00BF3210" w:rsidRDefault="00BF3210" w:rsidP="00BF3210">
      <w:pPr>
        <w:autoSpaceDE w:val="0"/>
        <w:autoSpaceDN w:val="0"/>
        <w:adjustRightInd w:val="0"/>
        <w:spacing w:after="0" w:line="360" w:lineRule="auto"/>
        <w:jc w:val="center"/>
        <w:rPr>
          <w:rFonts w:ascii="Arial" w:hAnsi="Arial" w:cs="Arial"/>
          <w:b/>
          <w:bCs/>
          <w:color w:val="000000"/>
          <w:sz w:val="24"/>
          <w:szCs w:val="23"/>
        </w:rPr>
      </w:pPr>
    </w:p>
    <w:p w:rsidR="00BF3210" w:rsidRDefault="00BF3210" w:rsidP="00BF3210">
      <w:pPr>
        <w:autoSpaceDE w:val="0"/>
        <w:autoSpaceDN w:val="0"/>
        <w:adjustRightInd w:val="0"/>
        <w:spacing w:after="0" w:line="360" w:lineRule="auto"/>
        <w:rPr>
          <w:rFonts w:ascii="Arial" w:hAnsi="Arial" w:cs="Arial"/>
          <w:b/>
          <w:bCs/>
          <w:color w:val="000000"/>
          <w:sz w:val="24"/>
          <w:szCs w:val="23"/>
        </w:rPr>
      </w:pPr>
      <w:r>
        <w:rPr>
          <w:rFonts w:ascii="Arial" w:hAnsi="Arial" w:cs="Arial"/>
          <w:b/>
          <w:bCs/>
          <w:color w:val="000000"/>
          <w:sz w:val="24"/>
          <w:szCs w:val="23"/>
        </w:rPr>
        <w:t>Objetivo general:</w:t>
      </w:r>
    </w:p>
    <w:p w:rsidR="00BF3210" w:rsidRDefault="00BF3210" w:rsidP="00BF3210">
      <w:pPr>
        <w:autoSpaceDE w:val="0"/>
        <w:autoSpaceDN w:val="0"/>
        <w:adjustRightInd w:val="0"/>
        <w:spacing w:after="0" w:line="360" w:lineRule="auto"/>
        <w:rPr>
          <w:rFonts w:ascii="Arial" w:hAnsi="Arial" w:cs="Arial"/>
          <w:b/>
          <w:bCs/>
          <w:color w:val="000000"/>
          <w:sz w:val="24"/>
          <w:szCs w:val="23"/>
        </w:rPr>
      </w:pPr>
    </w:p>
    <w:p w:rsidR="00BF3210" w:rsidRDefault="00BF3210" w:rsidP="00BF3210">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Implementar la utilización de la wiki como portafolio de evidencias que favorezca la evaluación </w:t>
      </w:r>
      <w:proofErr w:type="gramStart"/>
      <w:r>
        <w:rPr>
          <w:rFonts w:ascii="Arial" w:hAnsi="Arial" w:cs="Arial"/>
          <w:sz w:val="24"/>
          <w:szCs w:val="24"/>
        </w:rPr>
        <w:t>continua</w:t>
      </w:r>
      <w:proofErr w:type="gramEnd"/>
      <w:r>
        <w:rPr>
          <w:rFonts w:ascii="Arial" w:hAnsi="Arial" w:cs="Arial"/>
          <w:sz w:val="24"/>
          <w:szCs w:val="24"/>
        </w:rPr>
        <w:t xml:space="preserve"> en </w:t>
      </w:r>
      <w:r w:rsidRPr="00082132">
        <w:rPr>
          <w:rFonts w:ascii="Arial" w:hAnsi="Arial" w:cs="Arial"/>
          <w:sz w:val="24"/>
          <w:szCs w:val="24"/>
        </w:rPr>
        <w:t xml:space="preserve">los estudiantes </w:t>
      </w:r>
      <w:r>
        <w:rPr>
          <w:rFonts w:ascii="Arial" w:hAnsi="Arial" w:cs="Arial"/>
          <w:sz w:val="24"/>
          <w:szCs w:val="24"/>
        </w:rPr>
        <w:t>de la E</w:t>
      </w:r>
      <w:r w:rsidRPr="00082132">
        <w:rPr>
          <w:rFonts w:ascii="Arial" w:hAnsi="Arial" w:cs="Arial"/>
          <w:sz w:val="24"/>
          <w:szCs w:val="24"/>
        </w:rPr>
        <w:t xml:space="preserve">scuela </w:t>
      </w:r>
      <w:r>
        <w:rPr>
          <w:rFonts w:ascii="Arial" w:hAnsi="Arial" w:cs="Arial"/>
          <w:sz w:val="24"/>
          <w:szCs w:val="24"/>
        </w:rPr>
        <w:t xml:space="preserve">Secundaria Técnica no 44 ubicada en Francisco I Madero s/n, de la comunidad de  San Pablo </w:t>
      </w:r>
      <w:proofErr w:type="spellStart"/>
      <w:r>
        <w:rPr>
          <w:rFonts w:ascii="Arial" w:hAnsi="Arial" w:cs="Arial"/>
          <w:sz w:val="24"/>
          <w:szCs w:val="24"/>
        </w:rPr>
        <w:t>Xochimehuacan</w:t>
      </w:r>
      <w:proofErr w:type="spellEnd"/>
      <w:r>
        <w:rPr>
          <w:rFonts w:ascii="Arial" w:hAnsi="Arial" w:cs="Arial"/>
          <w:sz w:val="24"/>
          <w:szCs w:val="24"/>
        </w:rPr>
        <w:t xml:space="preserve"> P</w:t>
      </w:r>
      <w:r w:rsidRPr="00082132">
        <w:rPr>
          <w:rFonts w:ascii="Arial" w:hAnsi="Arial" w:cs="Arial"/>
          <w:sz w:val="24"/>
          <w:szCs w:val="24"/>
        </w:rPr>
        <w:t>uebla.</w:t>
      </w:r>
    </w:p>
    <w:p w:rsidR="00BF3210" w:rsidRDefault="00BF3210" w:rsidP="00BF3210">
      <w:pPr>
        <w:autoSpaceDE w:val="0"/>
        <w:autoSpaceDN w:val="0"/>
        <w:adjustRightInd w:val="0"/>
        <w:spacing w:after="0" w:line="360" w:lineRule="auto"/>
        <w:jc w:val="both"/>
        <w:rPr>
          <w:rFonts w:ascii="Arial" w:hAnsi="Arial" w:cs="Arial"/>
          <w:sz w:val="24"/>
          <w:szCs w:val="24"/>
        </w:rPr>
      </w:pPr>
    </w:p>
    <w:p w:rsidR="00BF3210" w:rsidRDefault="00BF3210" w:rsidP="00BF3210">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Objetivos específicos:</w:t>
      </w:r>
    </w:p>
    <w:p w:rsidR="00BF3210" w:rsidRDefault="009458BE" w:rsidP="00BF3210">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Pr>
          <w:rFonts w:ascii="Arial" w:eastAsia="Times New Roman" w:hAnsi="Arial" w:cs="Arial"/>
          <w:sz w:val="24"/>
          <w:szCs w:val="24"/>
          <w:lang w:eastAsia="es-MX"/>
        </w:rPr>
        <w:t>Concientizar a los estudiantes sobre la importancia de ser actores de su evaluación.</w:t>
      </w:r>
    </w:p>
    <w:p w:rsidR="009458BE" w:rsidRPr="00BF3210" w:rsidRDefault="009458BE" w:rsidP="009458BE">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Pr>
          <w:rFonts w:ascii="Arial" w:eastAsia="Times New Roman" w:hAnsi="Arial" w:cs="Arial"/>
          <w:sz w:val="24"/>
          <w:szCs w:val="24"/>
          <w:lang w:eastAsia="es-MX"/>
        </w:rPr>
        <w:t>Uso de un portafolio de evidencias por medio de la wiki.</w:t>
      </w:r>
    </w:p>
    <w:p w:rsidR="009458BE" w:rsidRDefault="009458BE" w:rsidP="009458BE">
      <w:pPr>
        <w:pStyle w:val="Prrafodelista"/>
        <w:numPr>
          <w:ilvl w:val="0"/>
          <w:numId w:val="6"/>
        </w:numPr>
        <w:spacing w:after="0" w:line="360" w:lineRule="auto"/>
        <w:ind w:right="49"/>
        <w:jc w:val="both"/>
        <w:rPr>
          <w:rFonts w:ascii="Arial" w:eastAsia="Times New Roman" w:hAnsi="Arial" w:cs="Arial"/>
          <w:sz w:val="24"/>
          <w:szCs w:val="24"/>
          <w:lang w:eastAsia="es-MX"/>
        </w:rPr>
      </w:pPr>
      <w:r w:rsidRPr="00BF3210">
        <w:rPr>
          <w:rFonts w:ascii="Arial" w:eastAsia="Times New Roman" w:hAnsi="Arial" w:cs="Arial"/>
          <w:sz w:val="24"/>
          <w:szCs w:val="24"/>
          <w:lang w:eastAsia="es-MX"/>
        </w:rPr>
        <w:t>Utilizar las tecnologías de la información como un instrumento para el proceso de enseñanza aprendizaje.</w:t>
      </w:r>
    </w:p>
    <w:p w:rsidR="00BF3210" w:rsidRDefault="00BF3210" w:rsidP="00BF3210">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sidRPr="00BF3210">
        <w:rPr>
          <w:rFonts w:ascii="Arial" w:eastAsia="Times New Roman" w:hAnsi="Arial" w:cs="Arial"/>
          <w:sz w:val="24"/>
          <w:szCs w:val="24"/>
          <w:lang w:eastAsia="es-MX"/>
        </w:rPr>
        <w:t>Capacitar a los estudiantes en el manejo de la</w:t>
      </w:r>
      <w:r>
        <w:rPr>
          <w:rFonts w:ascii="Arial" w:eastAsia="Times New Roman" w:hAnsi="Arial" w:cs="Arial"/>
          <w:sz w:val="24"/>
          <w:szCs w:val="24"/>
          <w:lang w:eastAsia="es-MX"/>
        </w:rPr>
        <w:t xml:space="preserve"> wiki.</w:t>
      </w:r>
    </w:p>
    <w:p w:rsidR="009458BE" w:rsidRDefault="009458BE" w:rsidP="00BF3210">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Pr>
          <w:rFonts w:ascii="Arial" w:eastAsia="Times New Roman" w:hAnsi="Arial" w:cs="Arial"/>
          <w:sz w:val="24"/>
          <w:szCs w:val="24"/>
          <w:lang w:eastAsia="es-MX"/>
        </w:rPr>
        <w:t>Usar la wiki de forma responsable y dinámica que resulte atractiva para el estudiante.</w:t>
      </w:r>
    </w:p>
    <w:p w:rsidR="00BF3210" w:rsidRPr="00BF3210" w:rsidRDefault="00BF3210" w:rsidP="00BF3210">
      <w:pPr>
        <w:pStyle w:val="Prrafodelista"/>
        <w:numPr>
          <w:ilvl w:val="0"/>
          <w:numId w:val="9"/>
        </w:numPr>
        <w:spacing w:after="0" w:line="360" w:lineRule="auto"/>
        <w:ind w:right="49"/>
        <w:jc w:val="both"/>
        <w:rPr>
          <w:rFonts w:ascii="Arial" w:eastAsia="Times New Roman" w:hAnsi="Arial" w:cs="Arial"/>
          <w:sz w:val="24"/>
          <w:szCs w:val="24"/>
          <w:lang w:eastAsia="es-MX"/>
        </w:rPr>
      </w:pPr>
      <w:r w:rsidRPr="00BF3210">
        <w:rPr>
          <w:rFonts w:ascii="Arial" w:eastAsia="Times New Roman" w:hAnsi="Arial" w:cs="Arial"/>
          <w:sz w:val="24"/>
          <w:szCs w:val="24"/>
          <w:lang w:eastAsia="es-MX"/>
        </w:rPr>
        <w:t>Potenciar la relación existente entre la práctica docente y las nuevas tecnologías.</w:t>
      </w:r>
    </w:p>
    <w:p w:rsidR="009458BE" w:rsidRDefault="009458BE" w:rsidP="00BF3210">
      <w:pPr>
        <w:pStyle w:val="Prrafodelista"/>
        <w:numPr>
          <w:ilvl w:val="0"/>
          <w:numId w:val="7"/>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Abrir nuevo espacio de comunicación con los alumnos, maestros y padres de familia.</w:t>
      </w:r>
    </w:p>
    <w:p w:rsidR="009458BE" w:rsidRDefault="009458BE" w:rsidP="00BF3210">
      <w:pPr>
        <w:pStyle w:val="Prrafodelista"/>
        <w:numPr>
          <w:ilvl w:val="0"/>
          <w:numId w:val="7"/>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Fomentar el aprendizaje constructivista.</w:t>
      </w:r>
    </w:p>
    <w:p w:rsidR="009458BE" w:rsidRDefault="009458BE" w:rsidP="009458BE">
      <w:pPr>
        <w:spacing w:after="0" w:line="360" w:lineRule="auto"/>
        <w:ind w:right="49"/>
        <w:jc w:val="both"/>
        <w:rPr>
          <w:rFonts w:ascii="Arial" w:eastAsia="Times New Roman" w:hAnsi="Arial" w:cs="Arial"/>
          <w:sz w:val="24"/>
          <w:szCs w:val="24"/>
          <w:lang w:eastAsia="es-MX"/>
        </w:rPr>
      </w:pPr>
    </w:p>
    <w:p w:rsidR="009458BE" w:rsidRDefault="009458BE" w:rsidP="009458BE">
      <w:pPr>
        <w:spacing w:after="0" w:line="360" w:lineRule="auto"/>
        <w:ind w:right="49"/>
        <w:jc w:val="both"/>
        <w:rPr>
          <w:rFonts w:ascii="Arial" w:eastAsia="Times New Roman" w:hAnsi="Arial" w:cs="Arial"/>
          <w:b/>
          <w:sz w:val="24"/>
          <w:szCs w:val="24"/>
          <w:lang w:eastAsia="es-MX"/>
        </w:rPr>
      </w:pPr>
      <w:r w:rsidRPr="009458BE">
        <w:rPr>
          <w:rFonts w:ascii="Arial" w:eastAsia="Times New Roman" w:hAnsi="Arial" w:cs="Arial"/>
          <w:b/>
          <w:sz w:val="24"/>
          <w:szCs w:val="24"/>
          <w:lang w:eastAsia="es-MX"/>
        </w:rPr>
        <w:t>Alternativas de solución</w:t>
      </w:r>
      <w:r>
        <w:rPr>
          <w:rFonts w:ascii="Arial" w:eastAsia="Times New Roman" w:hAnsi="Arial" w:cs="Arial"/>
          <w:b/>
          <w:sz w:val="24"/>
          <w:szCs w:val="24"/>
          <w:lang w:eastAsia="es-MX"/>
        </w:rPr>
        <w:t>:</w:t>
      </w:r>
    </w:p>
    <w:p w:rsidR="009458BE" w:rsidRDefault="009458BE" w:rsidP="009458BE">
      <w:pPr>
        <w:spacing w:after="0" w:line="360" w:lineRule="auto"/>
        <w:ind w:right="49"/>
        <w:jc w:val="both"/>
        <w:rPr>
          <w:rFonts w:ascii="Arial" w:eastAsia="Times New Roman" w:hAnsi="Arial" w:cs="Arial"/>
          <w:b/>
          <w:sz w:val="24"/>
          <w:szCs w:val="24"/>
          <w:lang w:eastAsia="es-MX"/>
        </w:rPr>
      </w:pPr>
    </w:p>
    <w:p w:rsidR="00075501" w:rsidRDefault="00075501" w:rsidP="009458BE">
      <w:pPr>
        <w:spacing w:after="0" w:line="360" w:lineRule="auto"/>
        <w:ind w:right="49"/>
        <w:jc w:val="both"/>
        <w:rPr>
          <w:rFonts w:ascii="Arial" w:eastAsia="Times New Roman" w:hAnsi="Arial" w:cs="Arial"/>
          <w:b/>
          <w:sz w:val="24"/>
          <w:szCs w:val="24"/>
          <w:lang w:eastAsia="es-MX"/>
        </w:rPr>
      </w:pPr>
    </w:p>
    <w:p w:rsidR="00075501" w:rsidRDefault="00075501" w:rsidP="00075501">
      <w:pPr>
        <w:pStyle w:val="Prrafodelista"/>
        <w:numPr>
          <w:ilvl w:val="0"/>
          <w:numId w:val="9"/>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Modelo de trabajo colaborativo entre docentes y alumnos.</w:t>
      </w:r>
    </w:p>
    <w:p w:rsidR="00075501" w:rsidRDefault="00075501" w:rsidP="00075501">
      <w:pPr>
        <w:pStyle w:val="Prrafodelista"/>
        <w:numPr>
          <w:ilvl w:val="0"/>
          <w:numId w:val="9"/>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Otra forma de evaluar los conocimientos del alumno. </w:t>
      </w:r>
    </w:p>
    <w:p w:rsidR="00075501" w:rsidRDefault="00075501" w:rsidP="00075501">
      <w:pPr>
        <w:pStyle w:val="Prrafodelista"/>
        <w:numPr>
          <w:ilvl w:val="0"/>
          <w:numId w:val="9"/>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lastRenderedPageBreak/>
        <w:t>Propicia un buen uso del lenguaje, de la escritura y expresión de conocimientos ideas y experiencias.</w:t>
      </w:r>
    </w:p>
    <w:p w:rsidR="00075501" w:rsidRPr="00075501" w:rsidRDefault="00075501" w:rsidP="00075501">
      <w:pPr>
        <w:pStyle w:val="Prrafodelista"/>
        <w:numPr>
          <w:ilvl w:val="0"/>
          <w:numId w:val="9"/>
        </w:numPr>
        <w:spacing w:after="0" w:line="360" w:lineRule="auto"/>
        <w:ind w:right="49"/>
        <w:jc w:val="both"/>
        <w:rPr>
          <w:rFonts w:ascii="Arial" w:eastAsia="Times New Roman" w:hAnsi="Arial" w:cs="Arial"/>
          <w:sz w:val="24"/>
          <w:szCs w:val="24"/>
          <w:lang w:eastAsia="es-MX"/>
        </w:rPr>
      </w:pPr>
      <w:r w:rsidRPr="00075501">
        <w:rPr>
          <w:rFonts w:ascii="Arial" w:eastAsia="Times New Roman" w:hAnsi="Arial" w:cs="Arial"/>
          <w:sz w:val="24"/>
          <w:szCs w:val="24"/>
          <w:lang w:eastAsia="es-MX"/>
        </w:rPr>
        <w:t>Atiende a las necesidades de los alumnos.</w:t>
      </w:r>
    </w:p>
    <w:p w:rsidR="00075501" w:rsidRDefault="009458BE" w:rsidP="00075501">
      <w:pPr>
        <w:pStyle w:val="Prrafodelista"/>
        <w:numPr>
          <w:ilvl w:val="0"/>
          <w:numId w:val="9"/>
        </w:numPr>
        <w:spacing w:after="0" w:line="360" w:lineRule="auto"/>
        <w:ind w:right="49"/>
        <w:jc w:val="both"/>
        <w:rPr>
          <w:rFonts w:ascii="Arial" w:eastAsia="Times New Roman" w:hAnsi="Arial" w:cs="Arial"/>
          <w:b/>
          <w:sz w:val="24"/>
          <w:szCs w:val="24"/>
          <w:lang w:eastAsia="es-MX"/>
        </w:rPr>
      </w:pPr>
      <w:r w:rsidRPr="00075501">
        <w:rPr>
          <w:rFonts w:ascii="Arial" w:hAnsi="Arial" w:cs="Arial"/>
          <w:sz w:val="24"/>
          <w:szCs w:val="24"/>
        </w:rPr>
        <w:t xml:space="preserve">Lo </w:t>
      </w:r>
      <w:r w:rsidR="00075501">
        <w:rPr>
          <w:rFonts w:ascii="Arial" w:hAnsi="Arial" w:cs="Arial"/>
          <w:sz w:val="24"/>
          <w:szCs w:val="24"/>
        </w:rPr>
        <w:t xml:space="preserve">que se hace en clase se continúa;  </w:t>
      </w:r>
      <w:r w:rsidRPr="00075501">
        <w:rPr>
          <w:rFonts w:ascii="Arial" w:hAnsi="Arial" w:cs="Arial"/>
          <w:sz w:val="24"/>
          <w:szCs w:val="24"/>
        </w:rPr>
        <w:t>trab</w:t>
      </w:r>
      <w:r w:rsidR="00075501" w:rsidRPr="00075501">
        <w:rPr>
          <w:rFonts w:ascii="Arial" w:hAnsi="Arial" w:cs="Arial"/>
          <w:sz w:val="24"/>
          <w:szCs w:val="24"/>
        </w:rPr>
        <w:t xml:space="preserve">ajando desde casa o desde otros </w:t>
      </w:r>
      <w:r w:rsidRPr="00075501">
        <w:rPr>
          <w:rFonts w:ascii="Arial" w:hAnsi="Arial" w:cs="Arial"/>
          <w:sz w:val="24"/>
          <w:szCs w:val="24"/>
        </w:rPr>
        <w:t>espacios.</w:t>
      </w:r>
      <w:r w:rsidRPr="00075501">
        <w:rPr>
          <w:rFonts w:ascii="Arial" w:eastAsia="Times New Roman" w:hAnsi="Arial" w:cs="Arial"/>
          <w:b/>
          <w:sz w:val="24"/>
          <w:szCs w:val="24"/>
          <w:lang w:eastAsia="es-MX"/>
        </w:rPr>
        <w:t xml:space="preserve"> </w:t>
      </w:r>
    </w:p>
    <w:p w:rsidR="00075501" w:rsidRPr="00075501" w:rsidRDefault="00075501" w:rsidP="00075501">
      <w:pPr>
        <w:pStyle w:val="Prrafodelista"/>
        <w:numPr>
          <w:ilvl w:val="0"/>
          <w:numId w:val="9"/>
        </w:numPr>
        <w:spacing w:after="0" w:line="360" w:lineRule="auto"/>
        <w:ind w:right="49"/>
        <w:jc w:val="both"/>
        <w:rPr>
          <w:rFonts w:ascii="Arial" w:eastAsia="Times New Roman" w:hAnsi="Arial" w:cs="Arial"/>
          <w:b/>
          <w:sz w:val="24"/>
          <w:szCs w:val="24"/>
          <w:lang w:eastAsia="es-MX"/>
        </w:rPr>
      </w:pPr>
      <w:r>
        <w:rPr>
          <w:rFonts w:ascii="Arial" w:hAnsi="Arial" w:cs="Arial"/>
          <w:sz w:val="24"/>
          <w:szCs w:val="24"/>
        </w:rPr>
        <w:t>P</w:t>
      </w:r>
      <w:r w:rsidRPr="00075501">
        <w:rPr>
          <w:rFonts w:ascii="Arial" w:hAnsi="Arial" w:cs="Arial"/>
          <w:sz w:val="24"/>
          <w:szCs w:val="24"/>
        </w:rPr>
        <w:t>osibilidad de acceder al historial del documento, de tal manera que podemos explorar las distintas etapas de su escritura.</w:t>
      </w:r>
    </w:p>
    <w:p w:rsidR="00075501" w:rsidRDefault="00075501" w:rsidP="00075501">
      <w:pPr>
        <w:spacing w:after="0" w:line="360" w:lineRule="auto"/>
        <w:ind w:right="49"/>
        <w:jc w:val="both"/>
        <w:rPr>
          <w:rFonts w:ascii="Arial" w:eastAsia="Times New Roman" w:hAnsi="Arial" w:cs="Arial"/>
          <w:b/>
          <w:sz w:val="24"/>
          <w:szCs w:val="24"/>
          <w:lang w:eastAsia="es-MX"/>
        </w:rPr>
      </w:pPr>
    </w:p>
    <w:p w:rsidR="00075501" w:rsidRDefault="00075501" w:rsidP="00075501">
      <w:pPr>
        <w:spacing w:after="0" w:line="360" w:lineRule="auto"/>
        <w:ind w:right="49"/>
        <w:jc w:val="both"/>
        <w:rPr>
          <w:rFonts w:ascii="Arial" w:eastAsia="Times New Roman" w:hAnsi="Arial" w:cs="Arial"/>
          <w:b/>
          <w:sz w:val="24"/>
          <w:szCs w:val="24"/>
          <w:lang w:eastAsia="es-MX"/>
        </w:rPr>
      </w:pPr>
    </w:p>
    <w:p w:rsidR="00075501" w:rsidRDefault="00075501" w:rsidP="00075501">
      <w:pPr>
        <w:spacing w:after="0" w:line="360" w:lineRule="auto"/>
        <w:ind w:right="49"/>
        <w:jc w:val="center"/>
        <w:rPr>
          <w:rFonts w:ascii="Arial" w:eastAsia="Times New Roman" w:hAnsi="Arial" w:cs="Arial"/>
          <w:b/>
          <w:sz w:val="24"/>
          <w:szCs w:val="24"/>
          <w:lang w:eastAsia="es-MX"/>
        </w:rPr>
      </w:pPr>
      <w:r>
        <w:rPr>
          <w:rFonts w:ascii="Arial" w:eastAsia="Times New Roman" w:hAnsi="Arial" w:cs="Arial"/>
          <w:b/>
          <w:sz w:val="24"/>
          <w:szCs w:val="24"/>
          <w:lang w:eastAsia="es-MX"/>
        </w:rPr>
        <w:t>METAS.</w:t>
      </w:r>
    </w:p>
    <w:p w:rsidR="00075501" w:rsidRDefault="00075501" w:rsidP="00075501">
      <w:pPr>
        <w:spacing w:after="0" w:line="360" w:lineRule="auto"/>
        <w:ind w:right="49"/>
        <w:jc w:val="center"/>
        <w:rPr>
          <w:rFonts w:ascii="Arial" w:eastAsia="Times New Roman" w:hAnsi="Arial" w:cs="Arial"/>
          <w:b/>
          <w:sz w:val="24"/>
          <w:szCs w:val="24"/>
          <w:lang w:eastAsia="es-MX"/>
        </w:rPr>
      </w:pPr>
    </w:p>
    <w:p w:rsidR="00B37280" w:rsidRPr="00B37280" w:rsidRDefault="00B37280" w:rsidP="00B37280">
      <w:pPr>
        <w:autoSpaceDE w:val="0"/>
        <w:autoSpaceDN w:val="0"/>
        <w:adjustRightInd w:val="0"/>
        <w:spacing w:after="0" w:line="360" w:lineRule="auto"/>
        <w:jc w:val="both"/>
        <w:rPr>
          <w:rFonts w:ascii="Arial" w:hAnsi="Arial" w:cs="Arial"/>
          <w:b/>
          <w:sz w:val="24"/>
          <w:szCs w:val="24"/>
        </w:rPr>
      </w:pPr>
      <w:r w:rsidRPr="00B37280">
        <w:rPr>
          <w:rFonts w:ascii="Arial" w:hAnsi="Arial" w:cs="Arial"/>
          <w:b/>
          <w:sz w:val="24"/>
          <w:szCs w:val="24"/>
        </w:rPr>
        <w:t xml:space="preserve">Metas cuantitativas: </w:t>
      </w:r>
    </w:p>
    <w:p w:rsidR="00B37280" w:rsidRPr="00B37280" w:rsidRDefault="00B37280" w:rsidP="00B37280">
      <w:pPr>
        <w:autoSpaceDE w:val="0"/>
        <w:autoSpaceDN w:val="0"/>
        <w:adjustRightInd w:val="0"/>
        <w:spacing w:after="0" w:line="360" w:lineRule="auto"/>
        <w:jc w:val="both"/>
        <w:rPr>
          <w:rFonts w:ascii="Arial" w:hAnsi="Arial" w:cs="Arial"/>
          <w:b/>
          <w:sz w:val="24"/>
          <w:szCs w:val="24"/>
        </w:rPr>
      </w:pPr>
    </w:p>
    <w:p w:rsidR="00B37280" w:rsidRPr="00B37280" w:rsidRDefault="00B37280" w:rsidP="00B37280">
      <w:pPr>
        <w:autoSpaceDE w:val="0"/>
        <w:autoSpaceDN w:val="0"/>
        <w:adjustRightInd w:val="0"/>
        <w:spacing w:after="0" w:line="360" w:lineRule="auto"/>
        <w:jc w:val="both"/>
        <w:rPr>
          <w:rFonts w:ascii="Arial" w:hAnsi="Arial" w:cs="Arial"/>
          <w:sz w:val="24"/>
          <w:szCs w:val="24"/>
        </w:rPr>
      </w:pPr>
      <w:r w:rsidRPr="00B37280">
        <w:rPr>
          <w:rFonts w:ascii="Arial" w:hAnsi="Arial" w:cs="Arial"/>
          <w:sz w:val="24"/>
          <w:szCs w:val="24"/>
        </w:rPr>
        <w:t xml:space="preserve">De los alumnos del tercer grado de la Escuela Secundaria Técnica No 44 ubicada en Francisco I Madero S/N, de la comunidad de  San Pablo </w:t>
      </w:r>
      <w:proofErr w:type="spellStart"/>
      <w:r w:rsidRPr="00B37280">
        <w:rPr>
          <w:rFonts w:ascii="Arial" w:hAnsi="Arial" w:cs="Arial"/>
          <w:sz w:val="24"/>
          <w:szCs w:val="24"/>
        </w:rPr>
        <w:t>Xochimehuacan</w:t>
      </w:r>
      <w:proofErr w:type="spellEnd"/>
      <w:r w:rsidRPr="00B37280">
        <w:rPr>
          <w:rFonts w:ascii="Arial" w:hAnsi="Arial" w:cs="Arial"/>
          <w:sz w:val="24"/>
          <w:szCs w:val="24"/>
        </w:rPr>
        <w:t xml:space="preserve"> Puebla. De un 100% se logró que el 85% de ellos </w:t>
      </w:r>
      <w:r>
        <w:rPr>
          <w:rFonts w:ascii="Arial" w:hAnsi="Arial" w:cs="Arial"/>
          <w:sz w:val="24"/>
          <w:szCs w:val="24"/>
        </w:rPr>
        <w:t>subieran sus trabajos y comentarios a la wiki.</w:t>
      </w:r>
    </w:p>
    <w:p w:rsidR="00B37280" w:rsidRPr="00B37280" w:rsidRDefault="00B37280" w:rsidP="00B37280">
      <w:pPr>
        <w:autoSpaceDE w:val="0"/>
        <w:autoSpaceDN w:val="0"/>
        <w:adjustRightInd w:val="0"/>
        <w:spacing w:after="0" w:line="360" w:lineRule="auto"/>
        <w:jc w:val="both"/>
        <w:rPr>
          <w:rFonts w:ascii="Arial" w:hAnsi="Arial" w:cs="Arial"/>
          <w:sz w:val="24"/>
          <w:szCs w:val="24"/>
        </w:rPr>
      </w:pPr>
    </w:p>
    <w:p w:rsidR="00B37280" w:rsidRPr="00B37280" w:rsidRDefault="00B37280" w:rsidP="00B37280">
      <w:pPr>
        <w:autoSpaceDE w:val="0"/>
        <w:autoSpaceDN w:val="0"/>
        <w:adjustRightInd w:val="0"/>
        <w:spacing w:after="0" w:line="360" w:lineRule="auto"/>
        <w:jc w:val="both"/>
        <w:rPr>
          <w:rFonts w:ascii="Arial" w:hAnsi="Arial" w:cs="Arial"/>
          <w:sz w:val="24"/>
          <w:szCs w:val="24"/>
        </w:rPr>
      </w:pPr>
      <w:r w:rsidRPr="00B37280">
        <w:rPr>
          <w:rFonts w:ascii="Arial" w:hAnsi="Arial" w:cs="Arial"/>
          <w:sz w:val="24"/>
          <w:szCs w:val="24"/>
        </w:rPr>
        <w:t xml:space="preserve">El 85% de los estudiantes que trabajo con </w:t>
      </w:r>
      <w:r>
        <w:rPr>
          <w:rFonts w:ascii="Arial" w:hAnsi="Arial" w:cs="Arial"/>
          <w:sz w:val="24"/>
          <w:szCs w:val="24"/>
        </w:rPr>
        <w:t xml:space="preserve">la wiki como portafolio de evidencias </w:t>
      </w:r>
      <w:r w:rsidRPr="00B37280">
        <w:rPr>
          <w:rFonts w:ascii="Arial" w:hAnsi="Arial" w:cs="Arial"/>
          <w:sz w:val="24"/>
          <w:szCs w:val="24"/>
        </w:rPr>
        <w:t>mejoraron su calificación en un 50%.</w:t>
      </w:r>
    </w:p>
    <w:p w:rsidR="00B37280" w:rsidRPr="00B37280" w:rsidRDefault="00B37280" w:rsidP="00B37280">
      <w:pPr>
        <w:autoSpaceDE w:val="0"/>
        <w:autoSpaceDN w:val="0"/>
        <w:adjustRightInd w:val="0"/>
        <w:spacing w:after="0" w:line="360" w:lineRule="auto"/>
        <w:jc w:val="both"/>
        <w:rPr>
          <w:rFonts w:ascii="Arial" w:hAnsi="Arial" w:cs="Arial"/>
          <w:sz w:val="24"/>
          <w:szCs w:val="24"/>
        </w:rPr>
      </w:pPr>
    </w:p>
    <w:p w:rsidR="00B37280" w:rsidRPr="00B37280" w:rsidRDefault="00B37280" w:rsidP="00B37280">
      <w:pPr>
        <w:autoSpaceDE w:val="0"/>
        <w:autoSpaceDN w:val="0"/>
        <w:adjustRightInd w:val="0"/>
        <w:spacing w:after="0" w:line="360" w:lineRule="auto"/>
        <w:jc w:val="both"/>
        <w:rPr>
          <w:rFonts w:ascii="Arial" w:hAnsi="Arial" w:cs="Arial"/>
          <w:b/>
          <w:sz w:val="24"/>
          <w:szCs w:val="24"/>
        </w:rPr>
      </w:pPr>
      <w:r w:rsidRPr="00B37280">
        <w:rPr>
          <w:rFonts w:ascii="Arial" w:hAnsi="Arial" w:cs="Arial"/>
          <w:b/>
          <w:sz w:val="24"/>
          <w:szCs w:val="24"/>
        </w:rPr>
        <w:t>Metas cualitativas:</w:t>
      </w:r>
    </w:p>
    <w:p w:rsidR="00B37280" w:rsidRPr="00B37280" w:rsidRDefault="00B37280" w:rsidP="00B37280">
      <w:pPr>
        <w:autoSpaceDE w:val="0"/>
        <w:autoSpaceDN w:val="0"/>
        <w:adjustRightInd w:val="0"/>
        <w:spacing w:after="0" w:line="360" w:lineRule="auto"/>
        <w:jc w:val="both"/>
        <w:rPr>
          <w:rFonts w:ascii="Arial" w:hAnsi="Arial" w:cs="Arial"/>
          <w:b/>
          <w:sz w:val="24"/>
          <w:szCs w:val="24"/>
        </w:rPr>
      </w:pPr>
    </w:p>
    <w:p w:rsidR="00B37280" w:rsidRPr="00B37280" w:rsidRDefault="00B37280" w:rsidP="00B37280">
      <w:pPr>
        <w:autoSpaceDE w:val="0"/>
        <w:autoSpaceDN w:val="0"/>
        <w:adjustRightInd w:val="0"/>
        <w:spacing w:after="0" w:line="360" w:lineRule="auto"/>
        <w:jc w:val="both"/>
        <w:rPr>
          <w:rFonts w:ascii="Arial" w:hAnsi="Arial" w:cs="Arial"/>
          <w:sz w:val="24"/>
          <w:szCs w:val="24"/>
        </w:rPr>
      </w:pPr>
      <w:r w:rsidRPr="00B37280">
        <w:rPr>
          <w:rFonts w:ascii="Arial" w:hAnsi="Arial" w:cs="Arial"/>
          <w:sz w:val="24"/>
          <w:szCs w:val="24"/>
        </w:rPr>
        <w:t xml:space="preserve">Los alumnos que trabajaron con </w:t>
      </w:r>
      <w:r>
        <w:rPr>
          <w:rFonts w:ascii="Arial" w:hAnsi="Arial" w:cs="Arial"/>
          <w:sz w:val="24"/>
          <w:szCs w:val="24"/>
        </w:rPr>
        <w:t>la wiki</w:t>
      </w:r>
      <w:r w:rsidRPr="00B37280">
        <w:rPr>
          <w:rFonts w:ascii="Arial" w:hAnsi="Arial" w:cs="Arial"/>
          <w:sz w:val="24"/>
          <w:szCs w:val="24"/>
        </w:rPr>
        <w:t xml:space="preserve"> mostraron un poco de resistencia, pues no haber trabajado de esta forma les provocaba un podo de incertidumbre e impaciencia.</w:t>
      </w:r>
    </w:p>
    <w:p w:rsidR="00B37280" w:rsidRPr="00B37280" w:rsidRDefault="00B37280" w:rsidP="00B37280">
      <w:pPr>
        <w:autoSpaceDE w:val="0"/>
        <w:autoSpaceDN w:val="0"/>
        <w:adjustRightInd w:val="0"/>
        <w:spacing w:after="0" w:line="360" w:lineRule="auto"/>
        <w:jc w:val="both"/>
        <w:rPr>
          <w:rFonts w:ascii="Arial" w:hAnsi="Arial" w:cs="Arial"/>
          <w:sz w:val="24"/>
          <w:szCs w:val="24"/>
        </w:rPr>
      </w:pPr>
    </w:p>
    <w:p w:rsidR="00B37280" w:rsidRDefault="00B37280" w:rsidP="00B37280">
      <w:pPr>
        <w:autoSpaceDE w:val="0"/>
        <w:autoSpaceDN w:val="0"/>
        <w:adjustRightInd w:val="0"/>
        <w:spacing w:after="0" w:line="360" w:lineRule="auto"/>
        <w:jc w:val="both"/>
        <w:rPr>
          <w:rFonts w:ascii="Arial" w:hAnsi="Arial" w:cs="Arial"/>
          <w:sz w:val="24"/>
          <w:szCs w:val="24"/>
        </w:rPr>
      </w:pPr>
      <w:r w:rsidRPr="00B37280">
        <w:rPr>
          <w:rFonts w:ascii="Arial" w:hAnsi="Arial" w:cs="Arial"/>
          <w:sz w:val="24"/>
          <w:szCs w:val="24"/>
        </w:rPr>
        <w:t xml:space="preserve">La mayor parte de los estudiantes se mostraron felices y muy motivados al llevar a cabo </w:t>
      </w:r>
      <w:r>
        <w:rPr>
          <w:rFonts w:ascii="Arial" w:hAnsi="Arial" w:cs="Arial"/>
          <w:sz w:val="24"/>
          <w:szCs w:val="24"/>
        </w:rPr>
        <w:t>esta herramienta tecnológica ya que se les hacía más práctico y atractivo.</w:t>
      </w:r>
    </w:p>
    <w:p w:rsidR="00B37280" w:rsidRDefault="00B37280" w:rsidP="00B37280">
      <w:pPr>
        <w:autoSpaceDE w:val="0"/>
        <w:autoSpaceDN w:val="0"/>
        <w:adjustRightInd w:val="0"/>
        <w:spacing w:after="0" w:line="360" w:lineRule="auto"/>
        <w:jc w:val="both"/>
        <w:rPr>
          <w:rFonts w:ascii="Arial" w:hAnsi="Arial" w:cs="Arial"/>
          <w:sz w:val="24"/>
          <w:szCs w:val="24"/>
        </w:rPr>
      </w:pPr>
    </w:p>
    <w:p w:rsidR="00B37280" w:rsidRDefault="00B37280" w:rsidP="00B37280">
      <w:pPr>
        <w:autoSpaceDE w:val="0"/>
        <w:autoSpaceDN w:val="0"/>
        <w:adjustRightInd w:val="0"/>
        <w:spacing w:after="0" w:line="360" w:lineRule="auto"/>
        <w:jc w:val="both"/>
        <w:rPr>
          <w:rFonts w:ascii="Arial" w:hAnsi="Arial" w:cs="Arial"/>
          <w:sz w:val="24"/>
          <w:szCs w:val="24"/>
        </w:rPr>
      </w:pPr>
    </w:p>
    <w:p w:rsidR="00B37280" w:rsidRPr="00B37280" w:rsidRDefault="00B37280" w:rsidP="00B37280">
      <w:pPr>
        <w:autoSpaceDE w:val="0"/>
        <w:autoSpaceDN w:val="0"/>
        <w:adjustRightInd w:val="0"/>
        <w:spacing w:after="0" w:line="360" w:lineRule="auto"/>
        <w:jc w:val="center"/>
        <w:rPr>
          <w:rFonts w:ascii="Arial" w:hAnsi="Arial" w:cs="Arial"/>
          <w:b/>
          <w:sz w:val="24"/>
          <w:szCs w:val="24"/>
        </w:rPr>
      </w:pPr>
      <w:r w:rsidRPr="00B37280">
        <w:rPr>
          <w:rFonts w:ascii="Arial" w:hAnsi="Arial" w:cs="Arial"/>
          <w:b/>
          <w:sz w:val="24"/>
          <w:szCs w:val="24"/>
        </w:rPr>
        <w:lastRenderedPageBreak/>
        <w:t>PLAN OPERATIVO.</w:t>
      </w:r>
    </w:p>
    <w:p w:rsidR="00B37280" w:rsidRDefault="00B37280" w:rsidP="00B37280">
      <w:pPr>
        <w:tabs>
          <w:tab w:val="left" w:pos="3495"/>
        </w:tabs>
        <w:jc w:val="center"/>
        <w:rPr>
          <w:rFonts w:ascii="Arial" w:hAnsi="Arial" w:cs="Arial"/>
          <w:b/>
          <w:sz w:val="24"/>
          <w:szCs w:val="24"/>
        </w:rPr>
      </w:pPr>
      <w:r w:rsidRPr="00B37280">
        <w:rPr>
          <w:rFonts w:ascii="Arial" w:hAnsi="Arial" w:cs="Arial"/>
          <w:b/>
          <w:sz w:val="24"/>
          <w:szCs w:val="24"/>
        </w:rPr>
        <w:t xml:space="preserve"> (ESTRATEGIAS)</w:t>
      </w:r>
    </w:p>
    <w:p w:rsidR="00B37280" w:rsidRPr="00B37280" w:rsidRDefault="00B37280" w:rsidP="00B37280">
      <w:pPr>
        <w:tabs>
          <w:tab w:val="left" w:pos="3495"/>
        </w:tabs>
        <w:jc w:val="center"/>
        <w:rPr>
          <w:rFonts w:ascii="Arial" w:hAnsi="Arial" w:cs="Arial"/>
          <w:b/>
          <w:sz w:val="24"/>
          <w:szCs w:val="24"/>
        </w:rPr>
      </w:pPr>
    </w:p>
    <w:p w:rsidR="00B37280" w:rsidRPr="00B37280" w:rsidRDefault="00B37280" w:rsidP="00B37280">
      <w:pPr>
        <w:autoSpaceDE w:val="0"/>
        <w:autoSpaceDN w:val="0"/>
        <w:adjustRightInd w:val="0"/>
        <w:spacing w:after="0" w:line="360" w:lineRule="auto"/>
        <w:jc w:val="both"/>
        <w:rPr>
          <w:rFonts w:ascii="Arial" w:hAnsi="Arial" w:cs="Arial"/>
          <w:sz w:val="24"/>
          <w:szCs w:val="24"/>
        </w:rPr>
      </w:pPr>
      <w:r w:rsidRPr="00B37280">
        <w:rPr>
          <w:rFonts w:ascii="Arial" w:hAnsi="Arial" w:cs="Arial"/>
          <w:sz w:val="24"/>
          <w:szCs w:val="24"/>
        </w:rPr>
        <w:t>Ningún esfuerzo por cambiar las escuelas puede tener éxito, si no se diseña un acercamiento a la evaluación que sea coherente con el cambio deseado. Enseñar, aprender y evaluar son tres procesos inseparables que deben ser coherentes en su forma de desarrollo, de lo contrario, producen efectos contradictorios en la formación del alumnado. Por ello, no puede cambiarse uno sin cambiar los demás ya que cualquier modificación que se produzca en una, repercutirá de inmediato en el otro.</w:t>
      </w:r>
    </w:p>
    <w:p w:rsidR="00B37280" w:rsidRDefault="00B37280" w:rsidP="00B37280">
      <w:pPr>
        <w:autoSpaceDE w:val="0"/>
        <w:autoSpaceDN w:val="0"/>
        <w:adjustRightInd w:val="0"/>
        <w:spacing w:after="0" w:line="360" w:lineRule="auto"/>
        <w:jc w:val="both"/>
        <w:rPr>
          <w:rFonts w:ascii="Arial" w:hAnsi="Arial" w:cs="Arial"/>
          <w:sz w:val="24"/>
          <w:szCs w:val="24"/>
        </w:rPr>
      </w:pPr>
    </w:p>
    <w:p w:rsidR="004672AC" w:rsidRDefault="004672AC" w:rsidP="004672AC">
      <w:pPr>
        <w:pStyle w:val="Prrafodelista"/>
        <w:numPr>
          <w:ilvl w:val="0"/>
          <w:numId w:val="11"/>
        </w:numPr>
        <w:shd w:val="clear" w:color="auto" w:fill="FFFFFF"/>
        <w:spacing w:before="210" w:after="300" w:line="360" w:lineRule="auto"/>
        <w:ind w:right="210"/>
        <w:jc w:val="both"/>
        <w:rPr>
          <w:rFonts w:ascii="Arial" w:eastAsia="Times New Roman" w:hAnsi="Arial" w:cs="Arial"/>
          <w:sz w:val="24"/>
          <w:szCs w:val="24"/>
          <w:lang w:eastAsia="es-MX"/>
        </w:rPr>
      </w:pPr>
      <w:r>
        <w:rPr>
          <w:rFonts w:ascii="Arial" w:eastAsia="Times New Roman" w:hAnsi="Arial" w:cs="Arial"/>
          <w:sz w:val="24"/>
          <w:szCs w:val="24"/>
          <w:lang w:eastAsia="es-MX"/>
        </w:rPr>
        <w:t>Concientizar a los estudiantes sobre la importancia de ser actores de su evaluación.</w:t>
      </w:r>
    </w:p>
    <w:p w:rsidR="004672AC" w:rsidRPr="004672AC" w:rsidRDefault="004672AC" w:rsidP="004672AC">
      <w:pPr>
        <w:pStyle w:val="Prrafodelista"/>
        <w:numPr>
          <w:ilvl w:val="0"/>
          <w:numId w:val="11"/>
        </w:numPr>
        <w:autoSpaceDE w:val="0"/>
        <w:autoSpaceDN w:val="0"/>
        <w:adjustRightInd w:val="0"/>
        <w:spacing w:after="0" w:line="360" w:lineRule="auto"/>
        <w:jc w:val="both"/>
        <w:rPr>
          <w:rFonts w:ascii="Arial" w:hAnsi="Arial" w:cs="Arial"/>
          <w:szCs w:val="24"/>
        </w:rPr>
      </w:pPr>
      <w:r>
        <w:rPr>
          <w:rFonts w:ascii="Arial" w:hAnsi="Arial" w:cs="Arial"/>
          <w:sz w:val="24"/>
          <w:szCs w:val="24"/>
        </w:rPr>
        <w:t>Implementar la utilización de la wiki como portafolio de evidencias que favorezca la evaluación continua</w:t>
      </w:r>
    </w:p>
    <w:p w:rsidR="004672AC" w:rsidRDefault="004672AC" w:rsidP="004672AC">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sidRPr="00BF3210">
        <w:rPr>
          <w:rFonts w:ascii="Arial" w:eastAsia="Times New Roman" w:hAnsi="Arial" w:cs="Arial"/>
          <w:sz w:val="24"/>
          <w:szCs w:val="24"/>
          <w:lang w:eastAsia="es-MX"/>
        </w:rPr>
        <w:t>Capacitar a los estudiantes en el manejo de la</w:t>
      </w:r>
      <w:r>
        <w:rPr>
          <w:rFonts w:ascii="Arial" w:eastAsia="Times New Roman" w:hAnsi="Arial" w:cs="Arial"/>
          <w:sz w:val="24"/>
          <w:szCs w:val="24"/>
          <w:lang w:eastAsia="es-MX"/>
        </w:rPr>
        <w:t xml:space="preserve"> wiki.</w:t>
      </w:r>
    </w:p>
    <w:p w:rsidR="004672AC" w:rsidRPr="004672AC" w:rsidRDefault="004672AC" w:rsidP="004672AC">
      <w:pPr>
        <w:pStyle w:val="Prrafodelista"/>
        <w:numPr>
          <w:ilvl w:val="0"/>
          <w:numId w:val="6"/>
        </w:numPr>
        <w:autoSpaceDE w:val="0"/>
        <w:autoSpaceDN w:val="0"/>
        <w:adjustRightInd w:val="0"/>
        <w:spacing w:after="0" w:line="360" w:lineRule="auto"/>
        <w:jc w:val="both"/>
        <w:rPr>
          <w:rFonts w:ascii="Arial" w:hAnsi="Arial" w:cs="Arial"/>
          <w:szCs w:val="24"/>
        </w:rPr>
      </w:pPr>
      <w:r w:rsidRPr="004672AC">
        <w:rPr>
          <w:rFonts w:ascii="Arial" w:eastAsia="Times New Roman" w:hAnsi="Arial" w:cs="Arial"/>
          <w:color w:val="000000"/>
          <w:sz w:val="24"/>
          <w:szCs w:val="26"/>
          <w:lang w:eastAsia="es-MX"/>
        </w:rPr>
        <w:t>Diagnosticar la problemática que tienen los estudiantes</w:t>
      </w:r>
      <w:r>
        <w:rPr>
          <w:rFonts w:ascii="Arial" w:eastAsia="Times New Roman" w:hAnsi="Arial" w:cs="Arial"/>
          <w:color w:val="000000"/>
          <w:sz w:val="24"/>
          <w:szCs w:val="26"/>
          <w:lang w:eastAsia="es-MX"/>
        </w:rPr>
        <w:t xml:space="preserve"> al usar la wiki.</w:t>
      </w:r>
    </w:p>
    <w:p w:rsidR="004672AC" w:rsidRDefault="004672AC" w:rsidP="004672AC">
      <w:pPr>
        <w:pStyle w:val="Prrafodelista"/>
        <w:numPr>
          <w:ilvl w:val="0"/>
          <w:numId w:val="6"/>
        </w:numPr>
        <w:shd w:val="clear" w:color="auto" w:fill="FFFFFF"/>
        <w:spacing w:before="210" w:after="300" w:line="360" w:lineRule="auto"/>
        <w:ind w:right="210"/>
        <w:jc w:val="both"/>
        <w:rPr>
          <w:rFonts w:ascii="Arial" w:eastAsia="Times New Roman" w:hAnsi="Arial" w:cs="Arial"/>
          <w:sz w:val="24"/>
          <w:szCs w:val="24"/>
          <w:lang w:eastAsia="es-MX"/>
        </w:rPr>
      </w:pPr>
      <w:r>
        <w:rPr>
          <w:rFonts w:ascii="Arial" w:eastAsia="Times New Roman" w:hAnsi="Arial" w:cs="Arial"/>
          <w:sz w:val="24"/>
          <w:szCs w:val="24"/>
          <w:lang w:eastAsia="es-MX"/>
        </w:rPr>
        <w:t>Usar la wiki de forma responsable y dinámica que resulte atractiva para el estudiante.</w:t>
      </w:r>
    </w:p>
    <w:p w:rsidR="004672AC" w:rsidRDefault="004672AC" w:rsidP="004672AC">
      <w:pPr>
        <w:pStyle w:val="Prrafodelista"/>
        <w:numPr>
          <w:ilvl w:val="0"/>
          <w:numId w:val="7"/>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Abrir nuevo espacio de comunicación con los alumnos, maestros y padres de familia.</w:t>
      </w:r>
    </w:p>
    <w:p w:rsidR="004672AC" w:rsidRPr="004672AC" w:rsidRDefault="004672AC" w:rsidP="004672AC">
      <w:pPr>
        <w:pStyle w:val="Prrafodelista"/>
        <w:numPr>
          <w:ilvl w:val="0"/>
          <w:numId w:val="7"/>
        </w:numPr>
        <w:spacing w:after="0" w:line="360" w:lineRule="auto"/>
        <w:ind w:right="49"/>
        <w:jc w:val="both"/>
        <w:rPr>
          <w:rFonts w:ascii="Arial" w:eastAsia="Times New Roman" w:hAnsi="Arial" w:cs="Arial"/>
          <w:sz w:val="24"/>
          <w:szCs w:val="24"/>
          <w:lang w:eastAsia="es-MX"/>
        </w:rPr>
      </w:pPr>
      <w:r>
        <w:rPr>
          <w:rFonts w:ascii="Arial" w:eastAsia="Times New Roman" w:hAnsi="Arial" w:cs="Arial"/>
          <w:sz w:val="24"/>
          <w:szCs w:val="24"/>
          <w:lang w:eastAsia="es-MX"/>
        </w:rPr>
        <w:t>Fomentar el aprendizaje constructivista.</w:t>
      </w:r>
    </w:p>
    <w:p w:rsidR="004672AC" w:rsidRPr="004672AC" w:rsidRDefault="004672AC" w:rsidP="004672AC">
      <w:pPr>
        <w:autoSpaceDE w:val="0"/>
        <w:autoSpaceDN w:val="0"/>
        <w:adjustRightInd w:val="0"/>
        <w:spacing w:after="0" w:line="360" w:lineRule="auto"/>
        <w:jc w:val="both"/>
        <w:rPr>
          <w:rFonts w:ascii="Arial" w:hAnsi="Arial" w:cs="Arial"/>
          <w:szCs w:val="24"/>
        </w:rPr>
      </w:pPr>
    </w:p>
    <w:p w:rsidR="00B37280" w:rsidRPr="00B37280" w:rsidRDefault="00B37280" w:rsidP="00B37280">
      <w:pPr>
        <w:spacing w:before="100" w:beforeAutospacing="1" w:after="100" w:afterAutospacing="1" w:line="360" w:lineRule="auto"/>
        <w:jc w:val="both"/>
        <w:outlineLvl w:val="2"/>
        <w:rPr>
          <w:rFonts w:ascii="Arial" w:eastAsia="Times New Roman" w:hAnsi="Arial" w:cs="Arial"/>
          <w:sz w:val="24"/>
          <w:szCs w:val="24"/>
          <w:lang w:eastAsia="es-MX"/>
        </w:rPr>
      </w:pPr>
      <w:r w:rsidRPr="00B37280">
        <w:rPr>
          <w:rFonts w:ascii="Arial" w:eastAsia="Times New Roman" w:hAnsi="Arial" w:cs="Arial"/>
          <w:b/>
          <w:bCs/>
          <w:sz w:val="24"/>
          <w:szCs w:val="24"/>
          <w:lang w:eastAsia="es-MX"/>
        </w:rPr>
        <w:t xml:space="preserve">Espacio de Comunicación en la clase: </w:t>
      </w:r>
      <w:r w:rsidRPr="00B37280">
        <w:rPr>
          <w:rFonts w:ascii="Arial" w:eastAsia="Times New Roman" w:hAnsi="Arial" w:cs="Arial"/>
          <w:sz w:val="24"/>
          <w:szCs w:val="24"/>
          <w:lang w:eastAsia="es-MX"/>
        </w:rPr>
        <w:t>Los wikis se presentan como recurso de comunicación. En la medida que son espacios para que los estudiantes creen sus propios contenidos, solos o en colaboración con otros estudiantes. También son formas básicas de comunicación, o formas complementarias en entornos educativos virtuales.</w:t>
      </w:r>
    </w:p>
    <w:p w:rsidR="00B37280" w:rsidRPr="00B37280" w:rsidRDefault="00B37280" w:rsidP="00B37280">
      <w:pPr>
        <w:spacing w:after="0" w:line="360" w:lineRule="auto"/>
        <w:jc w:val="both"/>
        <w:rPr>
          <w:rFonts w:ascii="Arial" w:eastAsia="Times New Roman" w:hAnsi="Arial" w:cs="Arial"/>
          <w:sz w:val="24"/>
          <w:szCs w:val="24"/>
          <w:lang w:eastAsia="es-MX"/>
        </w:rPr>
      </w:pPr>
      <w:r w:rsidRPr="00B37280">
        <w:rPr>
          <w:rFonts w:ascii="Arial" w:eastAsia="Times New Roman" w:hAnsi="Arial" w:cs="Arial"/>
          <w:b/>
          <w:bCs/>
          <w:sz w:val="24"/>
          <w:szCs w:val="24"/>
          <w:lang w:eastAsia="es-MX"/>
        </w:rPr>
        <w:lastRenderedPageBreak/>
        <w:t>Como estrategia de colaboración de la clase/Como base de conocimientos</w:t>
      </w:r>
      <w:r w:rsidRPr="00B37280">
        <w:rPr>
          <w:rFonts w:ascii="Arial" w:eastAsia="Times New Roman" w:hAnsi="Arial" w:cs="Arial"/>
          <w:sz w:val="24"/>
          <w:szCs w:val="24"/>
          <w:lang w:eastAsia="es-MX"/>
        </w:rPr>
        <w:t>: Los wikis pueden ser un espacio central de una comunidad educativa interesada en investigar un tema puntual. También pueden ser el espacio concreto que construya determinados materiales o contenidos o… recursos, como fruto de la investigación de la comunidad educativa.</w:t>
      </w:r>
    </w:p>
    <w:p w:rsidR="00B37280" w:rsidRPr="00B37280" w:rsidRDefault="00B37280" w:rsidP="00B37280">
      <w:pPr>
        <w:spacing w:after="0" w:line="360" w:lineRule="auto"/>
        <w:jc w:val="both"/>
        <w:rPr>
          <w:rFonts w:ascii="Arial" w:eastAsia="Times New Roman" w:hAnsi="Arial" w:cs="Arial"/>
          <w:sz w:val="24"/>
          <w:szCs w:val="24"/>
          <w:lang w:eastAsia="es-MX"/>
        </w:rPr>
      </w:pPr>
    </w:p>
    <w:p w:rsidR="00B37280" w:rsidRPr="00B37280" w:rsidRDefault="00B37280" w:rsidP="00B37280">
      <w:pPr>
        <w:spacing w:after="0" w:line="360" w:lineRule="auto"/>
        <w:jc w:val="both"/>
        <w:rPr>
          <w:rFonts w:ascii="Arial" w:eastAsia="Times New Roman" w:hAnsi="Arial" w:cs="Arial"/>
          <w:sz w:val="24"/>
          <w:szCs w:val="24"/>
          <w:lang w:eastAsia="es-MX"/>
        </w:rPr>
      </w:pPr>
      <w:r w:rsidRPr="00B37280">
        <w:rPr>
          <w:rFonts w:ascii="Arial" w:eastAsia="Times New Roman" w:hAnsi="Arial" w:cs="Arial"/>
          <w:b/>
          <w:bCs/>
          <w:sz w:val="24"/>
          <w:szCs w:val="24"/>
          <w:lang w:eastAsia="es-MX"/>
        </w:rPr>
        <w:t>Espacios para realizar y/o presentar tareas/Portafolios Electrónicos</w:t>
      </w:r>
      <w:r w:rsidRPr="00B37280">
        <w:rPr>
          <w:rFonts w:ascii="Arial" w:eastAsia="Times New Roman" w:hAnsi="Arial" w:cs="Arial"/>
          <w:sz w:val="24"/>
          <w:szCs w:val="24"/>
          <w:lang w:eastAsia="es-MX"/>
        </w:rPr>
        <w:t xml:space="preserve">: Las tareas o artefactos académicos que realizan los estudiantes para aprender en solitario o en grupos pueden colgarse en un wiki para poder ser </w:t>
      </w:r>
      <w:proofErr w:type="spellStart"/>
      <w:r w:rsidRPr="00B37280">
        <w:rPr>
          <w:rFonts w:ascii="Arial" w:eastAsia="Times New Roman" w:hAnsi="Arial" w:cs="Arial"/>
          <w:sz w:val="24"/>
          <w:szCs w:val="24"/>
          <w:lang w:eastAsia="es-MX"/>
        </w:rPr>
        <w:t>luegos</w:t>
      </w:r>
      <w:proofErr w:type="spellEnd"/>
      <w:r w:rsidRPr="00B37280">
        <w:rPr>
          <w:rFonts w:ascii="Arial" w:eastAsia="Times New Roman" w:hAnsi="Arial" w:cs="Arial"/>
          <w:sz w:val="24"/>
          <w:szCs w:val="24"/>
          <w:lang w:eastAsia="es-MX"/>
        </w:rPr>
        <w:t xml:space="preserve"> revisados y/o evaluados por pares y docentes. A través del Portafolios se puede desplegar una estructura básica que contenga: objetivos/selección de artefactos producidos durante el proceso de aprendizaje/reflexión sobre como esos artefactos dan cuenta de las competencias adquiridas en base a los objetivos y otros aprendizajes obtenidos durante el proceso/espacio de retroalimentación del docente-tutor. Los contenidos de los portafolios pueden estar abiertos en internet o tienen acceso restringido sólo a la comunidad educativa que lleva adelante dicho proceso.</w:t>
      </w:r>
    </w:p>
    <w:p w:rsidR="00B37280" w:rsidRPr="00B37280" w:rsidRDefault="00B37280" w:rsidP="00B37280">
      <w:pPr>
        <w:spacing w:after="0" w:line="360" w:lineRule="auto"/>
        <w:jc w:val="both"/>
        <w:rPr>
          <w:rFonts w:ascii="Arial" w:eastAsia="Times New Roman" w:hAnsi="Arial" w:cs="Arial"/>
          <w:b/>
          <w:bCs/>
          <w:sz w:val="24"/>
          <w:szCs w:val="24"/>
          <w:lang w:eastAsia="es-MX"/>
        </w:rPr>
      </w:pPr>
      <w:r w:rsidRPr="00B37280">
        <w:rPr>
          <w:rFonts w:ascii="Arial" w:eastAsia="Times New Roman" w:hAnsi="Arial" w:cs="Arial"/>
          <w:sz w:val="24"/>
          <w:szCs w:val="24"/>
          <w:lang w:eastAsia="es-MX"/>
        </w:rPr>
        <w:br/>
      </w:r>
    </w:p>
    <w:p w:rsidR="00B37280" w:rsidRPr="00B37280" w:rsidRDefault="00B37280" w:rsidP="00B37280">
      <w:pPr>
        <w:spacing w:after="0" w:line="360" w:lineRule="auto"/>
        <w:jc w:val="both"/>
        <w:rPr>
          <w:rFonts w:ascii="Arial" w:eastAsia="Times New Roman" w:hAnsi="Arial" w:cs="Arial"/>
          <w:sz w:val="24"/>
          <w:szCs w:val="24"/>
          <w:lang w:eastAsia="es-MX"/>
        </w:rPr>
      </w:pPr>
      <w:r w:rsidRPr="00B37280">
        <w:rPr>
          <w:rFonts w:ascii="Arial" w:eastAsia="Times New Roman" w:hAnsi="Arial" w:cs="Arial"/>
          <w:b/>
          <w:bCs/>
          <w:sz w:val="24"/>
          <w:szCs w:val="24"/>
          <w:lang w:eastAsia="es-MX"/>
        </w:rPr>
        <w:t>Archivo de Texto en Proceso de Elaboración</w:t>
      </w:r>
      <w:r w:rsidRPr="00B37280">
        <w:rPr>
          <w:rFonts w:ascii="Arial" w:eastAsia="Times New Roman" w:hAnsi="Arial" w:cs="Arial"/>
          <w:sz w:val="24"/>
          <w:szCs w:val="24"/>
          <w:lang w:eastAsia="es-MX"/>
        </w:rPr>
        <w:t>: Wiki es ideal para guardar textos y materiales a medida que se va realizando el proceso de escritura. Los wikis mantienen un historial interno, gracias a esto es posible volver a la versión anterior y realizar modificaciones.</w:t>
      </w:r>
    </w:p>
    <w:p w:rsidR="00B37280" w:rsidRPr="00B37280" w:rsidRDefault="00B37280" w:rsidP="00B37280">
      <w:pPr>
        <w:spacing w:after="0" w:line="360" w:lineRule="auto"/>
        <w:jc w:val="both"/>
        <w:rPr>
          <w:rFonts w:ascii="Arial" w:eastAsia="Times New Roman" w:hAnsi="Arial" w:cs="Arial"/>
          <w:sz w:val="24"/>
          <w:szCs w:val="24"/>
          <w:lang w:eastAsia="es-MX"/>
        </w:rPr>
      </w:pPr>
      <w:r w:rsidRPr="00B37280">
        <w:rPr>
          <w:rFonts w:ascii="Arial" w:eastAsia="Times New Roman" w:hAnsi="Arial" w:cs="Arial"/>
          <w:sz w:val="24"/>
          <w:szCs w:val="24"/>
          <w:lang w:eastAsia="es-MX"/>
        </w:rPr>
        <w:br/>
      </w:r>
      <w:r w:rsidRPr="00B37280">
        <w:rPr>
          <w:rFonts w:ascii="Arial" w:eastAsia="Times New Roman" w:hAnsi="Arial" w:cs="Arial"/>
          <w:b/>
          <w:bCs/>
          <w:sz w:val="24"/>
          <w:szCs w:val="24"/>
          <w:lang w:eastAsia="es-MX"/>
        </w:rPr>
        <w:t>Manual de clase/Autoría Colaborativa</w:t>
      </w:r>
      <w:r w:rsidRPr="00B37280">
        <w:rPr>
          <w:rFonts w:ascii="Arial" w:eastAsia="Times New Roman" w:hAnsi="Arial" w:cs="Arial"/>
          <w:sz w:val="24"/>
          <w:szCs w:val="24"/>
          <w:lang w:eastAsia="es-MX"/>
        </w:rPr>
        <w:t xml:space="preserve">: Otra de las actividades que permite un wiki es la creación de libros de textos, manuales, monografías, colección de casos, y trabajos colaborativos entre docentes. El curso de una asignatura entera puede darse a través de wiki, mediante por ejemplo la creación colectiva del libro de la materia, donde se va haciendo clase a clase, a través del proceso educativo se. </w:t>
      </w:r>
      <w:proofErr w:type="gramStart"/>
      <w:r w:rsidRPr="00B37280">
        <w:rPr>
          <w:rFonts w:ascii="Arial" w:eastAsia="Times New Roman" w:hAnsi="Arial" w:cs="Arial"/>
          <w:sz w:val="24"/>
          <w:szCs w:val="24"/>
          <w:lang w:eastAsia="es-MX"/>
        </w:rPr>
        <w:t>va</w:t>
      </w:r>
      <w:proofErr w:type="gramEnd"/>
      <w:r w:rsidRPr="00B37280">
        <w:rPr>
          <w:rFonts w:ascii="Arial" w:eastAsia="Times New Roman" w:hAnsi="Arial" w:cs="Arial"/>
          <w:sz w:val="24"/>
          <w:szCs w:val="24"/>
          <w:lang w:eastAsia="es-MX"/>
        </w:rPr>
        <w:t xml:space="preserve"> desarrollando</w:t>
      </w:r>
    </w:p>
    <w:p w:rsidR="00B37280" w:rsidRDefault="00B37280" w:rsidP="00B37280">
      <w:pPr>
        <w:spacing w:after="0" w:line="360" w:lineRule="auto"/>
        <w:jc w:val="both"/>
        <w:rPr>
          <w:rFonts w:ascii="Arial" w:eastAsia="Times New Roman" w:hAnsi="Arial" w:cs="Arial"/>
          <w:sz w:val="24"/>
          <w:szCs w:val="24"/>
          <w:lang w:eastAsia="es-MX"/>
        </w:rPr>
      </w:pPr>
      <w:r w:rsidRPr="00B37280">
        <w:rPr>
          <w:rFonts w:ascii="Arial" w:eastAsia="Times New Roman" w:hAnsi="Arial" w:cs="Arial"/>
          <w:sz w:val="24"/>
          <w:szCs w:val="24"/>
          <w:lang w:eastAsia="es-MX"/>
        </w:rPr>
        <w:lastRenderedPageBreak/>
        <w:t>.</w:t>
      </w:r>
      <w:r w:rsidRPr="00B37280">
        <w:rPr>
          <w:rFonts w:ascii="Arial" w:eastAsia="Times New Roman" w:hAnsi="Arial" w:cs="Arial"/>
          <w:sz w:val="24"/>
          <w:szCs w:val="24"/>
          <w:lang w:eastAsia="es-MX"/>
        </w:rPr>
        <w:br/>
      </w:r>
      <w:r w:rsidRPr="00B37280">
        <w:rPr>
          <w:rFonts w:ascii="Arial" w:eastAsia="Times New Roman" w:hAnsi="Arial" w:cs="Arial"/>
          <w:b/>
          <w:bCs/>
          <w:sz w:val="24"/>
          <w:szCs w:val="24"/>
          <w:lang w:eastAsia="es-MX"/>
        </w:rPr>
        <w:t>Espacio para Proyectos Grupales</w:t>
      </w:r>
      <w:r w:rsidRPr="00B37280">
        <w:rPr>
          <w:rFonts w:ascii="Arial" w:eastAsia="Times New Roman" w:hAnsi="Arial" w:cs="Arial"/>
          <w:sz w:val="24"/>
          <w:szCs w:val="24"/>
          <w:lang w:eastAsia="es-MX"/>
        </w:rPr>
        <w:t>: Los wikis son espacios ideales para almacenar y/o publicar los proyectos de trabajo grupales de los estudiantes. Donde la tarea colaborativa puede generar instancias de autoevaluación, de cruces de ideas y proyectos, y de estímulo.</w:t>
      </w:r>
    </w:p>
    <w:p w:rsidR="0019084B" w:rsidRDefault="0019084B" w:rsidP="00B37280">
      <w:pPr>
        <w:spacing w:after="0" w:line="360" w:lineRule="auto"/>
        <w:jc w:val="both"/>
        <w:rPr>
          <w:rFonts w:ascii="Arial" w:eastAsia="Times New Roman" w:hAnsi="Arial" w:cs="Arial"/>
          <w:sz w:val="24"/>
          <w:szCs w:val="24"/>
          <w:lang w:eastAsia="es-MX"/>
        </w:rPr>
      </w:pPr>
    </w:p>
    <w:tbl>
      <w:tblPr>
        <w:tblW w:w="1030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7"/>
        <w:gridCol w:w="1491"/>
        <w:gridCol w:w="1747"/>
        <w:gridCol w:w="1544"/>
        <w:gridCol w:w="1658"/>
        <w:gridCol w:w="1447"/>
      </w:tblGrid>
      <w:tr w:rsidR="0019084B" w:rsidRPr="004672AC" w:rsidTr="00496801">
        <w:trPr>
          <w:trHeight w:val="131"/>
        </w:trPr>
        <w:tc>
          <w:tcPr>
            <w:tcW w:w="2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OBJETIVOS ESPECÍFICOS</w:t>
            </w:r>
          </w:p>
        </w:tc>
        <w:tc>
          <w:tcPr>
            <w:tcW w:w="1482"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ACTIVIDADES</w:t>
            </w:r>
          </w:p>
        </w:tc>
        <w:tc>
          <w:tcPr>
            <w:tcW w:w="1737"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COMPETENCIAS A DESARROLLAR</w:t>
            </w:r>
          </w:p>
        </w:tc>
        <w:tc>
          <w:tcPr>
            <w:tcW w:w="155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TIEMPO</w:t>
            </w:r>
          </w:p>
        </w:tc>
        <w:tc>
          <w:tcPr>
            <w:tcW w:w="1648"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RESPONSABLE</w:t>
            </w:r>
          </w:p>
        </w:tc>
        <w:tc>
          <w:tcPr>
            <w:tcW w:w="1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jc w:val="center"/>
              <w:rPr>
                <w:rFonts w:ascii="Arial" w:eastAsia="Times New Roman" w:hAnsi="Arial" w:cs="Arial"/>
                <w:b/>
                <w:color w:val="000000"/>
                <w:sz w:val="20"/>
                <w:szCs w:val="20"/>
                <w:lang w:eastAsia="es-MX"/>
              </w:rPr>
            </w:pPr>
            <w:r w:rsidRPr="004672AC">
              <w:rPr>
                <w:rFonts w:ascii="Arial" w:eastAsia="Times New Roman" w:hAnsi="Arial" w:cs="Arial"/>
                <w:b/>
                <w:bCs/>
                <w:color w:val="000000"/>
                <w:sz w:val="20"/>
                <w:szCs w:val="20"/>
                <w:lang w:eastAsia="es-MX"/>
              </w:rPr>
              <w:t>RECURSOS</w:t>
            </w:r>
          </w:p>
        </w:tc>
      </w:tr>
      <w:tr w:rsidR="0019084B" w:rsidRPr="004672AC" w:rsidTr="00496801">
        <w:trPr>
          <w:trHeight w:val="131"/>
        </w:trPr>
        <w:tc>
          <w:tcPr>
            <w:tcW w:w="2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tcPr>
          <w:p w:rsidR="0019084B" w:rsidRPr="004672AC" w:rsidRDefault="0019084B" w:rsidP="009F2450">
            <w:pPr>
              <w:shd w:val="clear" w:color="auto" w:fill="FFFFFF"/>
              <w:spacing w:before="210" w:after="300" w:line="360" w:lineRule="auto"/>
              <w:ind w:right="210"/>
              <w:jc w:val="both"/>
              <w:rPr>
                <w:rFonts w:ascii="Arial" w:eastAsia="Times New Roman" w:hAnsi="Arial" w:cs="Arial"/>
                <w:sz w:val="20"/>
                <w:szCs w:val="20"/>
                <w:lang w:eastAsia="es-MX"/>
              </w:rPr>
            </w:pPr>
            <w:r w:rsidRPr="004672AC">
              <w:rPr>
                <w:rFonts w:ascii="Arial" w:eastAsia="Times New Roman" w:hAnsi="Arial" w:cs="Arial"/>
                <w:sz w:val="20"/>
                <w:szCs w:val="20"/>
                <w:lang w:eastAsia="es-MX"/>
              </w:rPr>
              <w:t>Concientizar a los estudiantes sobre la importancia de ser actores de su evaluación.</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p>
        </w:tc>
        <w:tc>
          <w:tcPr>
            <w:tcW w:w="1482"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Presentación en </w:t>
            </w:r>
            <w:proofErr w:type="spellStart"/>
            <w:r>
              <w:rPr>
                <w:rFonts w:ascii="Arial" w:eastAsia="Times New Roman" w:hAnsi="Arial" w:cs="Arial"/>
                <w:color w:val="000000"/>
                <w:sz w:val="20"/>
                <w:szCs w:val="20"/>
                <w:lang w:eastAsia="es-MX"/>
              </w:rPr>
              <w:t>power</w:t>
            </w:r>
            <w:proofErr w:type="spellEnd"/>
            <w:r>
              <w:rPr>
                <w:rFonts w:ascii="Arial" w:eastAsia="Times New Roman" w:hAnsi="Arial" w:cs="Arial"/>
                <w:color w:val="000000"/>
                <w:sz w:val="20"/>
                <w:szCs w:val="20"/>
                <w:lang w:eastAsia="es-MX"/>
              </w:rPr>
              <w:t xml:space="preserve"> </w:t>
            </w:r>
            <w:proofErr w:type="spellStart"/>
            <w:r>
              <w:rPr>
                <w:rFonts w:ascii="Arial" w:eastAsia="Times New Roman" w:hAnsi="Arial" w:cs="Arial"/>
                <w:color w:val="000000"/>
                <w:sz w:val="20"/>
                <w:szCs w:val="20"/>
                <w:lang w:eastAsia="es-MX"/>
              </w:rPr>
              <w:t>point</w:t>
            </w:r>
            <w:proofErr w:type="spellEnd"/>
            <w:r>
              <w:rPr>
                <w:rFonts w:ascii="Arial" w:eastAsia="Times New Roman" w:hAnsi="Arial" w:cs="Arial"/>
                <w:color w:val="000000"/>
                <w:sz w:val="20"/>
                <w:szCs w:val="20"/>
                <w:lang w:eastAsia="es-MX"/>
              </w:rPr>
              <w:t>.</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p>
        </w:tc>
        <w:tc>
          <w:tcPr>
            <w:tcW w:w="1737"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Conciencia y valoración de la importancia de su papel como estudiantes y actores de su </w:t>
            </w:r>
            <w:proofErr w:type="spellStart"/>
            <w:r>
              <w:rPr>
                <w:rFonts w:ascii="Arial" w:eastAsia="Times New Roman" w:hAnsi="Arial" w:cs="Arial"/>
                <w:color w:val="000000"/>
                <w:sz w:val="20"/>
                <w:szCs w:val="20"/>
                <w:lang w:eastAsia="es-MX"/>
              </w:rPr>
              <w:t>evaluacion</w:t>
            </w:r>
            <w:proofErr w:type="spellEnd"/>
            <w:r>
              <w:rPr>
                <w:rFonts w:ascii="Arial" w:eastAsia="Times New Roman" w:hAnsi="Arial" w:cs="Arial"/>
                <w:color w:val="000000"/>
                <w:sz w:val="20"/>
                <w:szCs w:val="20"/>
                <w:lang w:eastAsia="es-MX"/>
              </w:rPr>
              <w:t>.</w:t>
            </w:r>
          </w:p>
        </w:tc>
        <w:tc>
          <w:tcPr>
            <w:tcW w:w="155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 xml:space="preserve">  </w:t>
            </w:r>
            <w:r>
              <w:rPr>
                <w:rFonts w:ascii="Arial" w:eastAsia="Times New Roman" w:hAnsi="Arial" w:cs="Arial"/>
                <w:color w:val="000000"/>
                <w:sz w:val="20"/>
                <w:szCs w:val="20"/>
                <w:lang w:eastAsia="es-MX"/>
              </w:rPr>
              <w:t xml:space="preserve">1 sesión de clase </w:t>
            </w:r>
          </w:p>
        </w:tc>
        <w:tc>
          <w:tcPr>
            <w:tcW w:w="1648"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Docente</w:t>
            </w:r>
          </w:p>
        </w:tc>
        <w:tc>
          <w:tcPr>
            <w:tcW w:w="1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Cañón</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Computadora.</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p>
        </w:tc>
      </w:tr>
      <w:tr w:rsidR="0019084B" w:rsidRPr="004672AC" w:rsidTr="00496801">
        <w:trPr>
          <w:trHeight w:val="131"/>
        </w:trPr>
        <w:tc>
          <w:tcPr>
            <w:tcW w:w="2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tcPr>
          <w:p w:rsidR="0019084B" w:rsidRPr="0019084B" w:rsidRDefault="0019084B" w:rsidP="0019084B">
            <w:pPr>
              <w:shd w:val="clear" w:color="auto" w:fill="FFFFFF"/>
              <w:spacing w:before="210" w:after="300" w:line="360" w:lineRule="auto"/>
              <w:ind w:right="210"/>
              <w:jc w:val="both"/>
              <w:rPr>
                <w:rFonts w:ascii="Arial" w:eastAsia="Times New Roman" w:hAnsi="Arial" w:cs="Arial"/>
                <w:sz w:val="20"/>
                <w:szCs w:val="24"/>
                <w:lang w:eastAsia="es-MX"/>
              </w:rPr>
            </w:pPr>
            <w:r w:rsidRPr="0019084B">
              <w:rPr>
                <w:rFonts w:ascii="Arial" w:eastAsia="Times New Roman" w:hAnsi="Arial" w:cs="Arial"/>
                <w:sz w:val="20"/>
                <w:szCs w:val="24"/>
                <w:lang w:eastAsia="es-MX"/>
              </w:rPr>
              <w:t>Uso de un portafolio de evidencias por medio de la wiki.</w:t>
            </w:r>
          </w:p>
          <w:p w:rsidR="0019084B" w:rsidRPr="0019084B" w:rsidRDefault="0019084B" w:rsidP="0019084B">
            <w:pPr>
              <w:shd w:val="clear" w:color="auto" w:fill="FFFFFF"/>
              <w:spacing w:before="210" w:after="300" w:line="360" w:lineRule="auto"/>
              <w:ind w:right="210"/>
              <w:jc w:val="both"/>
              <w:rPr>
                <w:rFonts w:ascii="Arial" w:eastAsia="Times New Roman" w:hAnsi="Arial" w:cs="Arial"/>
                <w:color w:val="000000"/>
                <w:sz w:val="20"/>
                <w:szCs w:val="20"/>
                <w:lang w:eastAsia="es-MX"/>
              </w:rPr>
            </w:pPr>
          </w:p>
        </w:tc>
        <w:tc>
          <w:tcPr>
            <w:tcW w:w="1482"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Incentivar a los estudiantes en el manejo adecuado de los recursos tecnológicos</w:t>
            </w:r>
          </w:p>
          <w:p w:rsidR="0019084B" w:rsidRPr="004672AC" w:rsidRDefault="0019084B" w:rsidP="0019084B">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Motivar a los estudiantes en el manejo d</w:t>
            </w:r>
            <w:r>
              <w:rPr>
                <w:rFonts w:ascii="Arial" w:eastAsia="Times New Roman" w:hAnsi="Arial" w:cs="Arial"/>
                <w:color w:val="000000"/>
                <w:sz w:val="20"/>
                <w:szCs w:val="20"/>
                <w:lang w:eastAsia="es-MX"/>
              </w:rPr>
              <w:t>e la wiki.</w:t>
            </w:r>
          </w:p>
        </w:tc>
        <w:tc>
          <w:tcPr>
            <w:tcW w:w="1737"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Los estudiantes demuestran pensamiento creativo, construyen conocimiento y desarrollan productos y procesos innovado</w:t>
            </w:r>
            <w:r>
              <w:rPr>
                <w:rFonts w:ascii="Arial" w:eastAsia="Times New Roman" w:hAnsi="Arial" w:cs="Arial"/>
                <w:color w:val="000000"/>
                <w:sz w:val="20"/>
                <w:szCs w:val="20"/>
                <w:lang w:eastAsia="es-MX"/>
              </w:rPr>
              <w:t>res utilizando la wiki</w:t>
            </w:r>
            <w:r w:rsidRPr="004672AC">
              <w:rPr>
                <w:rFonts w:ascii="Arial" w:eastAsia="Times New Roman" w:hAnsi="Arial" w:cs="Arial"/>
                <w:color w:val="000000"/>
                <w:sz w:val="20"/>
                <w:szCs w:val="20"/>
                <w:lang w:eastAsia="es-MX"/>
              </w:rPr>
              <w:t xml:space="preserve">. </w:t>
            </w:r>
          </w:p>
        </w:tc>
        <w:tc>
          <w:tcPr>
            <w:tcW w:w="155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1 sesión de clase</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crea su propio espacio en la wiki.) </w:t>
            </w:r>
          </w:p>
        </w:tc>
        <w:tc>
          <w:tcPr>
            <w:tcW w:w="1648"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Docente</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Estudiantes</w:t>
            </w:r>
          </w:p>
        </w:tc>
        <w:tc>
          <w:tcPr>
            <w:tcW w:w="1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Aula de informática</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Computadores</w:t>
            </w:r>
          </w:p>
          <w:p w:rsidR="0019084B"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Software educativo</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p>
        </w:tc>
      </w:tr>
      <w:tr w:rsidR="0019084B" w:rsidRPr="004672AC" w:rsidTr="00496801">
        <w:trPr>
          <w:trHeight w:val="131"/>
        </w:trPr>
        <w:tc>
          <w:tcPr>
            <w:tcW w:w="2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19084B" w:rsidRDefault="0019084B" w:rsidP="0019084B">
            <w:pPr>
              <w:shd w:val="clear" w:color="auto" w:fill="FFFFFF"/>
              <w:spacing w:before="210" w:after="300" w:line="360" w:lineRule="auto"/>
              <w:ind w:right="210"/>
              <w:jc w:val="both"/>
              <w:rPr>
                <w:rFonts w:ascii="Arial" w:eastAsia="Times New Roman" w:hAnsi="Arial" w:cs="Arial"/>
                <w:sz w:val="20"/>
                <w:szCs w:val="24"/>
                <w:lang w:eastAsia="es-MX"/>
              </w:rPr>
            </w:pPr>
            <w:r w:rsidRPr="0019084B">
              <w:rPr>
                <w:rFonts w:ascii="Arial" w:eastAsia="Times New Roman" w:hAnsi="Arial" w:cs="Arial"/>
                <w:sz w:val="20"/>
                <w:szCs w:val="24"/>
                <w:lang w:eastAsia="es-MX"/>
              </w:rPr>
              <w:t>Capacitar a los estudiantes en el manejo de la wiki.</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p>
        </w:tc>
        <w:tc>
          <w:tcPr>
            <w:tcW w:w="1482"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Ver tutorial del manejo de la wiki.</w:t>
            </w:r>
          </w:p>
          <w:p w:rsidR="00496801" w:rsidRDefault="00496801" w:rsidP="009F2450">
            <w:pPr>
              <w:spacing w:before="210" w:after="210" w:line="270" w:lineRule="atLeast"/>
              <w:rPr>
                <w:rFonts w:ascii="Arial" w:eastAsia="Times New Roman" w:hAnsi="Arial" w:cs="Arial"/>
                <w:color w:val="000000"/>
                <w:sz w:val="20"/>
                <w:szCs w:val="20"/>
                <w:lang w:eastAsia="es-MX"/>
              </w:rPr>
            </w:pPr>
          </w:p>
          <w:p w:rsidR="00496801" w:rsidRPr="004672AC"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Resolver dudas. </w:t>
            </w:r>
          </w:p>
        </w:tc>
        <w:tc>
          <w:tcPr>
            <w:tcW w:w="1737"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los alumnos opinaran sobre el manejo de la wiki </w:t>
            </w:r>
          </w:p>
          <w:p w:rsidR="00496801" w:rsidRPr="004672AC"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resolverán dudas entre todo el grupo acerca del manejo de la wiki</w:t>
            </w:r>
          </w:p>
        </w:tc>
        <w:tc>
          <w:tcPr>
            <w:tcW w:w="155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1 sesión de clase </w:t>
            </w:r>
          </w:p>
        </w:tc>
        <w:tc>
          <w:tcPr>
            <w:tcW w:w="1648"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Docente</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Estudiantes</w:t>
            </w:r>
          </w:p>
        </w:tc>
        <w:tc>
          <w:tcPr>
            <w:tcW w:w="1439" w:type="dxa"/>
            <w:tcBorders>
              <w:top w:val="single" w:sz="6" w:space="0" w:color="969696"/>
              <w:left w:val="outset" w:sz="6" w:space="0" w:color="auto"/>
              <w:bottom w:val="single" w:sz="6" w:space="0" w:color="969696"/>
              <w:right w:val="outset" w:sz="6" w:space="0" w:color="auto"/>
            </w:tcBorders>
            <w:tcMar>
              <w:top w:w="0" w:type="dxa"/>
              <w:left w:w="120" w:type="dxa"/>
              <w:bottom w:w="0" w:type="dxa"/>
              <w:right w:w="15" w:type="dxa"/>
            </w:tcMar>
            <w:hideMark/>
          </w:tcPr>
          <w:p w:rsidR="0019084B" w:rsidRPr="004672AC"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Video</w:t>
            </w:r>
          </w:p>
          <w:p w:rsidR="0019084B" w:rsidRPr="004672AC" w:rsidRDefault="0019084B" w:rsidP="009F2450">
            <w:pPr>
              <w:spacing w:before="210" w:after="210" w:line="270" w:lineRule="atLeast"/>
              <w:rPr>
                <w:rFonts w:ascii="Arial" w:eastAsia="Times New Roman" w:hAnsi="Arial" w:cs="Arial"/>
                <w:color w:val="000000"/>
                <w:sz w:val="20"/>
                <w:szCs w:val="20"/>
                <w:lang w:eastAsia="es-MX"/>
              </w:rPr>
            </w:pPr>
            <w:r w:rsidRPr="004672AC">
              <w:rPr>
                <w:rFonts w:ascii="Arial" w:eastAsia="Times New Roman" w:hAnsi="Arial" w:cs="Arial"/>
                <w:color w:val="000000"/>
                <w:sz w:val="20"/>
                <w:szCs w:val="20"/>
                <w:lang w:eastAsia="es-MX"/>
              </w:rPr>
              <w:t>Computador</w:t>
            </w:r>
          </w:p>
          <w:p w:rsidR="0019084B" w:rsidRPr="004672AC" w:rsidRDefault="00496801" w:rsidP="009F2450">
            <w:pPr>
              <w:spacing w:before="210" w:after="210" w:line="270" w:lineRule="atLeas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Internet.</w:t>
            </w:r>
          </w:p>
        </w:tc>
      </w:tr>
    </w:tbl>
    <w:p w:rsidR="0019084B" w:rsidRPr="00B37280" w:rsidRDefault="0019084B" w:rsidP="00B37280">
      <w:pPr>
        <w:spacing w:after="0" w:line="360" w:lineRule="auto"/>
        <w:jc w:val="both"/>
        <w:rPr>
          <w:rFonts w:ascii="Arial" w:eastAsia="Times New Roman" w:hAnsi="Arial" w:cs="Arial"/>
          <w:sz w:val="24"/>
          <w:szCs w:val="24"/>
          <w:lang w:eastAsia="es-MX"/>
        </w:rPr>
      </w:pPr>
    </w:p>
    <w:p w:rsidR="00B37280" w:rsidRDefault="00B37280" w:rsidP="00B37280">
      <w:pPr>
        <w:autoSpaceDE w:val="0"/>
        <w:autoSpaceDN w:val="0"/>
        <w:adjustRightInd w:val="0"/>
        <w:spacing w:after="0" w:line="240" w:lineRule="auto"/>
        <w:rPr>
          <w:rFonts w:ascii="Arial" w:hAnsi="Arial" w:cs="Arial"/>
          <w:b/>
          <w:bCs/>
        </w:rPr>
      </w:pPr>
    </w:p>
    <w:p w:rsidR="0019084B" w:rsidRDefault="0019084B" w:rsidP="00B37280">
      <w:pPr>
        <w:autoSpaceDE w:val="0"/>
        <w:autoSpaceDN w:val="0"/>
        <w:adjustRightInd w:val="0"/>
        <w:spacing w:after="0" w:line="240" w:lineRule="auto"/>
        <w:rPr>
          <w:rFonts w:ascii="Arial" w:hAnsi="Arial" w:cs="Arial"/>
          <w:b/>
          <w:bCs/>
        </w:rPr>
      </w:pPr>
    </w:p>
    <w:p w:rsidR="0019084B" w:rsidRDefault="0019084B" w:rsidP="00B37280">
      <w:pPr>
        <w:autoSpaceDE w:val="0"/>
        <w:autoSpaceDN w:val="0"/>
        <w:adjustRightInd w:val="0"/>
        <w:spacing w:after="0" w:line="240" w:lineRule="auto"/>
        <w:rPr>
          <w:rFonts w:ascii="Arial" w:hAnsi="Arial" w:cs="Arial"/>
          <w:b/>
          <w:bCs/>
        </w:rPr>
      </w:pPr>
    </w:p>
    <w:p w:rsidR="0019084B" w:rsidRDefault="0019084B" w:rsidP="0019084B">
      <w:pPr>
        <w:spacing w:line="360" w:lineRule="auto"/>
        <w:jc w:val="center"/>
        <w:rPr>
          <w:rFonts w:ascii="Arial" w:hAnsi="Arial" w:cs="Arial"/>
          <w:b/>
          <w:sz w:val="24"/>
          <w:szCs w:val="24"/>
        </w:rPr>
      </w:pPr>
      <w:r>
        <w:rPr>
          <w:rFonts w:ascii="Arial" w:hAnsi="Arial" w:cs="Arial"/>
          <w:b/>
          <w:sz w:val="24"/>
          <w:szCs w:val="24"/>
          <w:lang w:val="es-ES"/>
        </w:rPr>
        <w:t>P</w:t>
      </w:r>
      <w:r w:rsidRPr="00082132">
        <w:rPr>
          <w:rFonts w:ascii="Arial" w:hAnsi="Arial" w:cs="Arial"/>
          <w:b/>
          <w:sz w:val="24"/>
          <w:szCs w:val="24"/>
        </w:rPr>
        <w:t>OGRAMA DE ACTIVIDADES</w:t>
      </w:r>
      <w:r>
        <w:rPr>
          <w:rFonts w:ascii="Arial" w:hAnsi="Arial" w:cs="Arial"/>
          <w:b/>
          <w:sz w:val="24"/>
          <w:szCs w:val="24"/>
        </w:rPr>
        <w:t xml:space="preserve"> DE LA PLANIFICACION DEL PROYECTO</w:t>
      </w:r>
      <w:r w:rsidRPr="00082132">
        <w:rPr>
          <w:rFonts w:ascii="Arial" w:hAnsi="Arial" w:cs="Arial"/>
          <w:b/>
          <w:sz w:val="24"/>
          <w:szCs w:val="24"/>
        </w:rPr>
        <w:t>.</w:t>
      </w:r>
    </w:p>
    <w:tbl>
      <w:tblPr>
        <w:tblStyle w:val="Tablaconcuadrcula"/>
        <w:tblpPr w:leftFromText="141" w:rightFromText="141" w:vertAnchor="text" w:horzAnchor="margin" w:tblpY="296"/>
        <w:tblW w:w="9180" w:type="dxa"/>
        <w:tblLayout w:type="fixed"/>
        <w:tblLook w:val="01E0" w:firstRow="1" w:lastRow="1" w:firstColumn="1" w:lastColumn="1" w:noHBand="0" w:noVBand="0"/>
      </w:tblPr>
      <w:tblGrid>
        <w:gridCol w:w="4285"/>
        <w:gridCol w:w="364"/>
        <w:gridCol w:w="364"/>
        <w:gridCol w:w="364"/>
        <w:gridCol w:w="364"/>
        <w:gridCol w:w="364"/>
        <w:gridCol w:w="364"/>
        <w:gridCol w:w="364"/>
        <w:gridCol w:w="364"/>
        <w:gridCol w:w="364"/>
        <w:gridCol w:w="546"/>
        <w:gridCol w:w="546"/>
        <w:gridCol w:w="527"/>
      </w:tblGrid>
      <w:tr w:rsidR="0019084B" w:rsidRPr="008D58F9" w:rsidTr="009F2450">
        <w:trPr>
          <w:trHeight w:val="342"/>
        </w:trPr>
        <w:tc>
          <w:tcPr>
            <w:tcW w:w="4285" w:type="dxa"/>
            <w:vMerge w:val="restart"/>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ACTIVIDADES</w:t>
            </w:r>
          </w:p>
        </w:tc>
        <w:tc>
          <w:tcPr>
            <w:tcW w:w="4895" w:type="dxa"/>
            <w:gridSpan w:val="12"/>
            <w:shd w:val="clear" w:color="auto" w:fill="auto"/>
          </w:tcPr>
          <w:p w:rsidR="0019084B" w:rsidRPr="008D58F9" w:rsidRDefault="0019084B" w:rsidP="009F2450">
            <w:pPr>
              <w:spacing w:after="100" w:line="360" w:lineRule="auto"/>
              <w:ind w:firstLine="1134"/>
              <w:jc w:val="center"/>
              <w:rPr>
                <w:rFonts w:ascii="Arial" w:hAnsi="Arial" w:cs="Arial"/>
                <w:b/>
                <w:sz w:val="24"/>
                <w:szCs w:val="24"/>
              </w:rPr>
            </w:pPr>
            <w:r w:rsidRPr="008D58F9">
              <w:rPr>
                <w:rFonts w:ascii="Arial" w:hAnsi="Arial" w:cs="Arial"/>
                <w:b/>
                <w:sz w:val="24"/>
                <w:szCs w:val="24"/>
              </w:rPr>
              <w:t>MESES</w:t>
            </w:r>
          </w:p>
        </w:tc>
      </w:tr>
      <w:tr w:rsidR="0019084B" w:rsidRPr="008D58F9" w:rsidTr="009F2450">
        <w:trPr>
          <w:trHeight w:val="593"/>
        </w:trPr>
        <w:tc>
          <w:tcPr>
            <w:tcW w:w="4285" w:type="dxa"/>
            <w:vMerge/>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1</w:t>
            </w:r>
          </w:p>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2</w:t>
            </w:r>
          </w:p>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3</w:t>
            </w: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4</w:t>
            </w: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5</w:t>
            </w: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6</w:t>
            </w:r>
          </w:p>
        </w:tc>
        <w:tc>
          <w:tcPr>
            <w:tcW w:w="364"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7</w:t>
            </w: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8</w:t>
            </w:r>
          </w:p>
        </w:tc>
        <w:tc>
          <w:tcPr>
            <w:tcW w:w="364"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9</w:t>
            </w:r>
          </w:p>
        </w:tc>
        <w:tc>
          <w:tcPr>
            <w:tcW w:w="546"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10</w:t>
            </w:r>
          </w:p>
        </w:tc>
        <w:tc>
          <w:tcPr>
            <w:tcW w:w="546"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11</w:t>
            </w:r>
          </w:p>
        </w:tc>
        <w:tc>
          <w:tcPr>
            <w:tcW w:w="527" w:type="dxa"/>
          </w:tcPr>
          <w:p w:rsidR="0019084B" w:rsidRPr="008D58F9" w:rsidRDefault="0019084B" w:rsidP="009F2450">
            <w:pPr>
              <w:rPr>
                <w:rFonts w:ascii="Arial" w:hAnsi="Arial" w:cs="Arial"/>
                <w:b/>
                <w:sz w:val="24"/>
                <w:szCs w:val="24"/>
              </w:rPr>
            </w:pPr>
          </w:p>
          <w:p w:rsidR="0019084B" w:rsidRPr="008D58F9" w:rsidRDefault="0019084B" w:rsidP="009F2450">
            <w:pPr>
              <w:jc w:val="center"/>
              <w:rPr>
                <w:rFonts w:ascii="Arial" w:hAnsi="Arial" w:cs="Arial"/>
                <w:b/>
                <w:sz w:val="24"/>
                <w:szCs w:val="24"/>
              </w:rPr>
            </w:pPr>
            <w:r w:rsidRPr="008D58F9">
              <w:rPr>
                <w:rFonts w:ascii="Arial" w:hAnsi="Arial" w:cs="Arial"/>
                <w:b/>
                <w:sz w:val="24"/>
                <w:szCs w:val="24"/>
              </w:rPr>
              <w:t>12</w:t>
            </w:r>
          </w:p>
        </w:tc>
      </w:tr>
      <w:tr w:rsidR="0019084B" w:rsidRPr="008D58F9" w:rsidTr="009F2450">
        <w:trPr>
          <w:trHeight w:val="1092"/>
        </w:trPr>
        <w:tc>
          <w:tcPr>
            <w:tcW w:w="4285" w:type="dxa"/>
          </w:tcPr>
          <w:p w:rsidR="0019084B" w:rsidRPr="008D58F9" w:rsidRDefault="0019084B" w:rsidP="009F2450">
            <w:pPr>
              <w:jc w:val="center"/>
              <w:rPr>
                <w:rFonts w:ascii="Arial" w:hAnsi="Arial" w:cs="Arial"/>
                <w:b/>
                <w:sz w:val="24"/>
                <w:szCs w:val="24"/>
              </w:rPr>
            </w:pPr>
          </w:p>
          <w:p w:rsidR="0019084B" w:rsidRPr="008D58F9" w:rsidRDefault="0019084B" w:rsidP="009F2450">
            <w:pPr>
              <w:rPr>
                <w:rFonts w:ascii="Arial" w:hAnsi="Arial" w:cs="Arial"/>
                <w:b/>
                <w:sz w:val="24"/>
                <w:szCs w:val="24"/>
              </w:rPr>
            </w:pPr>
            <w:r w:rsidRPr="008D58F9">
              <w:rPr>
                <w:rFonts w:ascii="Arial" w:hAnsi="Arial" w:cs="Arial"/>
                <w:b/>
                <w:sz w:val="24"/>
                <w:szCs w:val="24"/>
              </w:rPr>
              <w:t>Selección y definición del problema</w:t>
            </w: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r w:rsidR="0019084B" w:rsidRPr="008D58F9" w:rsidTr="009F2450">
        <w:trPr>
          <w:trHeight w:val="1060"/>
        </w:trPr>
        <w:tc>
          <w:tcPr>
            <w:tcW w:w="4285" w:type="dxa"/>
          </w:tcPr>
          <w:p w:rsidR="0019084B" w:rsidRPr="008D58F9" w:rsidRDefault="0019084B" w:rsidP="009F2450">
            <w:pPr>
              <w:jc w:val="center"/>
              <w:rPr>
                <w:rFonts w:ascii="Arial" w:hAnsi="Arial" w:cs="Arial"/>
                <w:b/>
                <w:sz w:val="24"/>
                <w:szCs w:val="24"/>
              </w:rPr>
            </w:pPr>
          </w:p>
          <w:p w:rsidR="0019084B" w:rsidRPr="008D58F9" w:rsidRDefault="0019084B" w:rsidP="009F2450">
            <w:pPr>
              <w:rPr>
                <w:rFonts w:ascii="Arial" w:hAnsi="Arial" w:cs="Arial"/>
                <w:b/>
                <w:sz w:val="24"/>
                <w:szCs w:val="24"/>
              </w:rPr>
            </w:pPr>
            <w:r w:rsidRPr="008D58F9">
              <w:rPr>
                <w:rFonts w:ascii="Arial" w:hAnsi="Arial" w:cs="Arial"/>
                <w:b/>
                <w:sz w:val="24"/>
                <w:szCs w:val="24"/>
              </w:rPr>
              <w:t>Definición de los objetivos del proyecto.</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r w:rsidR="0019084B" w:rsidRPr="008D58F9" w:rsidTr="009F2450">
        <w:trPr>
          <w:trHeight w:val="707"/>
        </w:trPr>
        <w:tc>
          <w:tcPr>
            <w:tcW w:w="4285" w:type="dxa"/>
          </w:tcPr>
          <w:p w:rsidR="0019084B" w:rsidRPr="008D58F9" w:rsidRDefault="0019084B" w:rsidP="009F2450">
            <w:pPr>
              <w:jc w:val="center"/>
              <w:rPr>
                <w:rFonts w:ascii="Arial" w:hAnsi="Arial" w:cs="Arial"/>
                <w:b/>
                <w:sz w:val="24"/>
                <w:szCs w:val="24"/>
              </w:rPr>
            </w:pPr>
          </w:p>
          <w:p w:rsidR="0019084B" w:rsidRPr="008D58F9" w:rsidRDefault="0019084B" w:rsidP="009F2450">
            <w:pPr>
              <w:rPr>
                <w:rFonts w:ascii="Arial" w:hAnsi="Arial" w:cs="Arial"/>
                <w:b/>
                <w:sz w:val="24"/>
                <w:szCs w:val="24"/>
              </w:rPr>
            </w:pPr>
            <w:r w:rsidRPr="008D58F9">
              <w:rPr>
                <w:rFonts w:ascii="Arial" w:hAnsi="Arial" w:cs="Arial"/>
                <w:b/>
                <w:sz w:val="24"/>
                <w:szCs w:val="24"/>
              </w:rPr>
              <w:t>Justificación del proyecto</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rPr>
                <w:rFonts w:ascii="Arial" w:hAnsi="Arial" w:cs="Arial"/>
                <w:b/>
                <w:sz w:val="24"/>
                <w:szCs w:val="24"/>
              </w:rPr>
            </w:pPr>
          </w:p>
        </w:tc>
        <w:tc>
          <w:tcPr>
            <w:tcW w:w="364" w:type="dxa"/>
          </w:tcPr>
          <w:p w:rsidR="0019084B" w:rsidRPr="008D58F9" w:rsidRDefault="0019084B" w:rsidP="009F2450">
            <w:pP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r w:rsidR="0019084B" w:rsidRPr="008D58F9" w:rsidTr="009F2450">
        <w:trPr>
          <w:trHeight w:val="750"/>
        </w:trPr>
        <w:tc>
          <w:tcPr>
            <w:tcW w:w="4285" w:type="dxa"/>
          </w:tcPr>
          <w:p w:rsidR="0019084B" w:rsidRPr="008D58F9" w:rsidRDefault="0019084B" w:rsidP="009F2450">
            <w:pPr>
              <w:jc w:val="center"/>
              <w:rPr>
                <w:rFonts w:ascii="Arial" w:hAnsi="Arial" w:cs="Arial"/>
                <w:b/>
                <w:sz w:val="24"/>
                <w:szCs w:val="24"/>
              </w:rPr>
            </w:pPr>
          </w:p>
          <w:p w:rsidR="0019084B" w:rsidRPr="008D58F9" w:rsidRDefault="0019084B" w:rsidP="009F2450">
            <w:pPr>
              <w:rPr>
                <w:rFonts w:ascii="Arial" w:hAnsi="Arial" w:cs="Arial"/>
                <w:b/>
                <w:sz w:val="24"/>
                <w:szCs w:val="24"/>
              </w:rPr>
            </w:pPr>
            <w:r w:rsidRPr="008D58F9">
              <w:rPr>
                <w:rFonts w:ascii="Arial" w:hAnsi="Arial" w:cs="Arial"/>
                <w:b/>
                <w:sz w:val="24"/>
                <w:szCs w:val="24"/>
              </w:rPr>
              <w:t xml:space="preserve">Análisis de la solución </w:t>
            </w:r>
          </w:p>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r w:rsidR="0019084B" w:rsidRPr="008D58F9" w:rsidTr="009F2450">
        <w:trPr>
          <w:trHeight w:val="1233"/>
        </w:trPr>
        <w:tc>
          <w:tcPr>
            <w:tcW w:w="4285" w:type="dxa"/>
          </w:tcPr>
          <w:p w:rsidR="0019084B" w:rsidRPr="008D58F9" w:rsidRDefault="0019084B" w:rsidP="009F2450">
            <w:pPr>
              <w:jc w:val="center"/>
              <w:rPr>
                <w:rFonts w:ascii="Arial" w:hAnsi="Arial" w:cs="Arial"/>
                <w:b/>
                <w:sz w:val="24"/>
                <w:szCs w:val="24"/>
              </w:rPr>
            </w:pPr>
          </w:p>
          <w:p w:rsidR="0019084B" w:rsidRPr="008D58F9" w:rsidRDefault="0019084B" w:rsidP="009F2450">
            <w:pPr>
              <w:rPr>
                <w:rFonts w:ascii="Arial" w:hAnsi="Arial" w:cs="Arial"/>
                <w:b/>
                <w:sz w:val="24"/>
                <w:szCs w:val="24"/>
              </w:rPr>
            </w:pPr>
            <w:r w:rsidRPr="008D58F9">
              <w:rPr>
                <w:rFonts w:ascii="Arial" w:hAnsi="Arial" w:cs="Arial"/>
                <w:b/>
                <w:sz w:val="24"/>
                <w:szCs w:val="24"/>
              </w:rPr>
              <w:t>Planificación de las acciones. (cronograma de trabajo)</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r w:rsidR="0019084B" w:rsidRPr="008D58F9" w:rsidTr="009F2450">
        <w:trPr>
          <w:trHeight w:val="625"/>
        </w:trPr>
        <w:tc>
          <w:tcPr>
            <w:tcW w:w="4285" w:type="dxa"/>
          </w:tcPr>
          <w:p w:rsidR="0019084B" w:rsidRPr="008D58F9" w:rsidRDefault="0019084B" w:rsidP="009F2450">
            <w:pPr>
              <w:rPr>
                <w:rFonts w:ascii="Arial" w:hAnsi="Arial" w:cs="Arial"/>
                <w:b/>
                <w:sz w:val="24"/>
                <w:szCs w:val="24"/>
              </w:rPr>
            </w:pPr>
          </w:p>
          <w:p w:rsidR="0019084B" w:rsidRPr="008D58F9" w:rsidRDefault="0019084B" w:rsidP="009F2450">
            <w:pPr>
              <w:rPr>
                <w:rFonts w:ascii="Arial" w:hAnsi="Arial" w:cs="Arial"/>
                <w:b/>
                <w:sz w:val="24"/>
                <w:szCs w:val="24"/>
              </w:rPr>
            </w:pPr>
            <w:r>
              <w:rPr>
                <w:rFonts w:ascii="Arial" w:hAnsi="Arial" w:cs="Arial"/>
                <w:b/>
                <w:sz w:val="24"/>
                <w:szCs w:val="24"/>
              </w:rPr>
              <w:t>Ejecución</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p w:rsidR="0019084B" w:rsidRPr="008D58F9" w:rsidRDefault="0019084B" w:rsidP="009F2450">
            <w:pPr>
              <w:jc w:val="center"/>
              <w:rPr>
                <w:rFonts w:ascii="Arial" w:hAnsi="Arial" w:cs="Arial"/>
                <w:b/>
                <w:sz w:val="24"/>
                <w:szCs w:val="24"/>
              </w:rPr>
            </w:pPr>
          </w:p>
        </w:tc>
      </w:tr>
      <w:tr w:rsidR="0019084B" w:rsidRPr="008D58F9" w:rsidTr="009F2450">
        <w:trPr>
          <w:trHeight w:val="629"/>
        </w:trPr>
        <w:tc>
          <w:tcPr>
            <w:tcW w:w="4285" w:type="dxa"/>
          </w:tcPr>
          <w:p w:rsidR="0019084B" w:rsidRPr="008D58F9" w:rsidRDefault="0019084B" w:rsidP="009F2450">
            <w:pPr>
              <w:rPr>
                <w:rFonts w:ascii="Arial" w:hAnsi="Arial" w:cs="Arial"/>
                <w:b/>
                <w:sz w:val="24"/>
                <w:szCs w:val="24"/>
              </w:rPr>
            </w:pPr>
            <w:r w:rsidRPr="008D58F9">
              <w:rPr>
                <w:rFonts w:ascii="Arial" w:hAnsi="Arial" w:cs="Arial"/>
                <w:b/>
                <w:sz w:val="24"/>
                <w:szCs w:val="24"/>
              </w:rPr>
              <w:t>Informe final</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r>
              <w:rPr>
                <w:rFonts w:ascii="Arial" w:hAnsi="Arial" w:cs="Arial"/>
                <w:b/>
                <w:sz w:val="24"/>
                <w:szCs w:val="24"/>
              </w:rPr>
              <w:t>x</w:t>
            </w: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364"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46" w:type="dxa"/>
          </w:tcPr>
          <w:p w:rsidR="0019084B" w:rsidRPr="008D58F9" w:rsidRDefault="0019084B" w:rsidP="009F2450">
            <w:pPr>
              <w:jc w:val="center"/>
              <w:rPr>
                <w:rFonts w:ascii="Arial" w:hAnsi="Arial" w:cs="Arial"/>
                <w:b/>
                <w:sz w:val="24"/>
                <w:szCs w:val="24"/>
              </w:rPr>
            </w:pPr>
          </w:p>
        </w:tc>
        <w:tc>
          <w:tcPr>
            <w:tcW w:w="527" w:type="dxa"/>
          </w:tcPr>
          <w:p w:rsidR="0019084B" w:rsidRPr="008D58F9" w:rsidRDefault="0019084B" w:rsidP="009F2450">
            <w:pPr>
              <w:jc w:val="center"/>
              <w:rPr>
                <w:rFonts w:ascii="Arial" w:hAnsi="Arial" w:cs="Arial"/>
                <w:b/>
                <w:sz w:val="24"/>
                <w:szCs w:val="24"/>
              </w:rPr>
            </w:pPr>
          </w:p>
        </w:tc>
      </w:tr>
    </w:tbl>
    <w:p w:rsidR="0019084B" w:rsidRDefault="0019084B" w:rsidP="0019084B">
      <w:pPr>
        <w:spacing w:line="360" w:lineRule="auto"/>
        <w:jc w:val="both"/>
        <w:rPr>
          <w:rFonts w:ascii="Arial" w:hAnsi="Arial" w:cs="Arial"/>
          <w:sz w:val="24"/>
          <w:szCs w:val="24"/>
        </w:rPr>
      </w:pPr>
    </w:p>
    <w:p w:rsidR="0019084B" w:rsidRDefault="0019084B" w:rsidP="0019084B">
      <w:pPr>
        <w:spacing w:line="360" w:lineRule="auto"/>
        <w:jc w:val="both"/>
        <w:rPr>
          <w:rFonts w:ascii="Arial" w:hAnsi="Arial" w:cs="Arial"/>
          <w:b/>
          <w:sz w:val="24"/>
          <w:szCs w:val="24"/>
        </w:rPr>
      </w:pPr>
      <w:r>
        <w:rPr>
          <w:rFonts w:ascii="Arial" w:hAnsi="Arial" w:cs="Arial"/>
          <w:b/>
          <w:sz w:val="24"/>
          <w:szCs w:val="24"/>
        </w:rPr>
        <w:t xml:space="preserve">RECURSO: </w:t>
      </w:r>
    </w:p>
    <w:p w:rsidR="0019084B" w:rsidRPr="006B65CC" w:rsidRDefault="0019084B" w:rsidP="0019084B">
      <w:pPr>
        <w:pStyle w:val="Prrafodelista"/>
        <w:numPr>
          <w:ilvl w:val="0"/>
          <w:numId w:val="12"/>
        </w:num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Humano</w:t>
      </w:r>
    </w:p>
    <w:p w:rsidR="0019084B" w:rsidRDefault="0019084B" w:rsidP="0019084B">
      <w:p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Estudiantes de ambos sex</w:t>
      </w:r>
      <w:r>
        <w:rPr>
          <w:rFonts w:ascii="Arial" w:hAnsi="Arial" w:cs="Arial"/>
          <w:sz w:val="24"/>
          <w:szCs w:val="23"/>
        </w:rPr>
        <w:t xml:space="preserve">os de la Escuela Secundaria Técnica No 44 </w:t>
      </w:r>
      <w:r w:rsidRPr="006B65CC">
        <w:rPr>
          <w:rFonts w:ascii="Arial" w:hAnsi="Arial" w:cs="Arial"/>
          <w:sz w:val="24"/>
          <w:szCs w:val="23"/>
        </w:rPr>
        <w:t>de</w:t>
      </w:r>
      <w:r>
        <w:rPr>
          <w:rFonts w:ascii="Arial" w:hAnsi="Arial" w:cs="Arial"/>
          <w:sz w:val="24"/>
          <w:szCs w:val="23"/>
        </w:rPr>
        <w:t xml:space="preserve"> San Pablo </w:t>
      </w:r>
      <w:proofErr w:type="spellStart"/>
      <w:r>
        <w:rPr>
          <w:rFonts w:ascii="Arial" w:hAnsi="Arial" w:cs="Arial"/>
          <w:sz w:val="24"/>
          <w:szCs w:val="23"/>
        </w:rPr>
        <w:t>Xochimehuacan</w:t>
      </w:r>
      <w:proofErr w:type="spellEnd"/>
      <w:r>
        <w:rPr>
          <w:rFonts w:ascii="Arial" w:hAnsi="Arial" w:cs="Arial"/>
          <w:sz w:val="24"/>
          <w:szCs w:val="23"/>
        </w:rPr>
        <w:t xml:space="preserve"> Puebla</w:t>
      </w:r>
    </w:p>
    <w:p w:rsidR="0019084B" w:rsidRDefault="0019084B" w:rsidP="0019084B">
      <w:pPr>
        <w:autoSpaceDE w:val="0"/>
        <w:autoSpaceDN w:val="0"/>
        <w:adjustRightInd w:val="0"/>
        <w:spacing w:after="0" w:line="240" w:lineRule="auto"/>
        <w:jc w:val="both"/>
        <w:rPr>
          <w:rFonts w:ascii="Arial" w:hAnsi="Arial" w:cs="Arial"/>
          <w:sz w:val="24"/>
          <w:szCs w:val="23"/>
        </w:rPr>
      </w:pPr>
    </w:p>
    <w:p w:rsidR="0019084B" w:rsidRDefault="0019084B" w:rsidP="0019084B">
      <w:pPr>
        <w:pStyle w:val="Prrafodelista"/>
        <w:numPr>
          <w:ilvl w:val="0"/>
          <w:numId w:val="12"/>
        </w:num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Institucionales</w:t>
      </w:r>
    </w:p>
    <w:p w:rsidR="0019084B" w:rsidRDefault="0019084B" w:rsidP="0019084B">
      <w:pPr>
        <w:autoSpaceDE w:val="0"/>
        <w:autoSpaceDN w:val="0"/>
        <w:adjustRightInd w:val="0"/>
        <w:spacing w:after="0" w:line="240" w:lineRule="auto"/>
        <w:jc w:val="both"/>
        <w:rPr>
          <w:rFonts w:ascii="Arial" w:hAnsi="Arial" w:cs="Arial"/>
          <w:sz w:val="24"/>
          <w:szCs w:val="23"/>
        </w:rPr>
      </w:pPr>
      <w:r>
        <w:rPr>
          <w:rFonts w:ascii="Arial" w:hAnsi="Arial" w:cs="Arial"/>
          <w:sz w:val="24"/>
          <w:szCs w:val="23"/>
        </w:rPr>
        <w:lastRenderedPageBreak/>
        <w:t xml:space="preserve">Escuela Secundaria </w:t>
      </w:r>
      <w:proofErr w:type="spellStart"/>
      <w:r>
        <w:rPr>
          <w:rFonts w:ascii="Arial" w:hAnsi="Arial" w:cs="Arial"/>
          <w:sz w:val="24"/>
          <w:szCs w:val="23"/>
        </w:rPr>
        <w:t>Tecnica</w:t>
      </w:r>
      <w:proofErr w:type="spellEnd"/>
      <w:r>
        <w:rPr>
          <w:rFonts w:ascii="Arial" w:hAnsi="Arial" w:cs="Arial"/>
          <w:sz w:val="24"/>
          <w:szCs w:val="23"/>
        </w:rPr>
        <w:t xml:space="preserve"> No 44 de San Pablo </w:t>
      </w:r>
      <w:proofErr w:type="spellStart"/>
      <w:r>
        <w:rPr>
          <w:rFonts w:ascii="Arial" w:hAnsi="Arial" w:cs="Arial"/>
          <w:sz w:val="24"/>
          <w:szCs w:val="23"/>
        </w:rPr>
        <w:t>Xochimehuacan</w:t>
      </w:r>
      <w:proofErr w:type="spellEnd"/>
      <w:r>
        <w:rPr>
          <w:rFonts w:ascii="Arial" w:hAnsi="Arial" w:cs="Arial"/>
          <w:sz w:val="24"/>
          <w:szCs w:val="23"/>
        </w:rPr>
        <w:t xml:space="preserve"> Puebla.</w:t>
      </w:r>
    </w:p>
    <w:p w:rsidR="0019084B" w:rsidRDefault="0019084B" w:rsidP="0019084B">
      <w:pPr>
        <w:autoSpaceDE w:val="0"/>
        <w:autoSpaceDN w:val="0"/>
        <w:adjustRightInd w:val="0"/>
        <w:spacing w:after="0" w:line="240" w:lineRule="auto"/>
        <w:jc w:val="both"/>
        <w:rPr>
          <w:rFonts w:ascii="Arial" w:hAnsi="Arial" w:cs="Arial"/>
          <w:sz w:val="24"/>
          <w:szCs w:val="23"/>
        </w:rPr>
      </w:pPr>
    </w:p>
    <w:p w:rsidR="0019084B" w:rsidRPr="006B65CC" w:rsidRDefault="0019084B" w:rsidP="0019084B">
      <w:pPr>
        <w:autoSpaceDE w:val="0"/>
        <w:autoSpaceDN w:val="0"/>
        <w:adjustRightInd w:val="0"/>
        <w:spacing w:after="0" w:line="240" w:lineRule="auto"/>
        <w:jc w:val="both"/>
        <w:rPr>
          <w:rFonts w:ascii="Arial" w:hAnsi="Arial" w:cs="Arial"/>
          <w:sz w:val="24"/>
          <w:szCs w:val="23"/>
        </w:rPr>
      </w:pPr>
    </w:p>
    <w:p w:rsidR="0019084B" w:rsidRPr="006B65CC" w:rsidRDefault="0019084B" w:rsidP="0019084B">
      <w:pPr>
        <w:pStyle w:val="Prrafodelista"/>
        <w:numPr>
          <w:ilvl w:val="0"/>
          <w:numId w:val="12"/>
        </w:num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Físicos</w:t>
      </w:r>
    </w:p>
    <w:p w:rsidR="0019084B" w:rsidRPr="006B65CC" w:rsidRDefault="0019084B" w:rsidP="0019084B">
      <w:p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Computadoras, Internet, teléfonos, impresiones, fotocopias y útiles de oficina.</w:t>
      </w:r>
    </w:p>
    <w:p w:rsidR="0019084B" w:rsidRDefault="0019084B" w:rsidP="0019084B">
      <w:pPr>
        <w:autoSpaceDE w:val="0"/>
        <w:autoSpaceDN w:val="0"/>
        <w:adjustRightInd w:val="0"/>
        <w:spacing w:after="0" w:line="240" w:lineRule="auto"/>
        <w:jc w:val="both"/>
        <w:rPr>
          <w:rFonts w:ascii="Arial" w:hAnsi="Arial" w:cs="Arial"/>
          <w:sz w:val="24"/>
          <w:szCs w:val="23"/>
        </w:rPr>
      </w:pPr>
    </w:p>
    <w:p w:rsidR="0019084B" w:rsidRPr="006B65CC" w:rsidRDefault="0019084B" w:rsidP="0019084B">
      <w:pPr>
        <w:pStyle w:val="Prrafodelista"/>
        <w:numPr>
          <w:ilvl w:val="0"/>
          <w:numId w:val="12"/>
        </w:numPr>
        <w:autoSpaceDE w:val="0"/>
        <w:autoSpaceDN w:val="0"/>
        <w:adjustRightInd w:val="0"/>
        <w:spacing w:after="0" w:line="240" w:lineRule="auto"/>
        <w:jc w:val="both"/>
        <w:rPr>
          <w:rFonts w:ascii="Arial" w:hAnsi="Arial" w:cs="Arial"/>
          <w:sz w:val="24"/>
          <w:szCs w:val="23"/>
        </w:rPr>
      </w:pPr>
      <w:r w:rsidRPr="006B65CC">
        <w:rPr>
          <w:rFonts w:ascii="Arial" w:hAnsi="Arial" w:cs="Arial"/>
          <w:sz w:val="24"/>
          <w:szCs w:val="23"/>
        </w:rPr>
        <w:t>Económicos</w:t>
      </w:r>
    </w:p>
    <w:p w:rsidR="0019084B" w:rsidRDefault="0019084B" w:rsidP="0019084B">
      <w:pPr>
        <w:autoSpaceDE w:val="0"/>
        <w:autoSpaceDN w:val="0"/>
        <w:adjustRightInd w:val="0"/>
        <w:spacing w:after="0" w:line="240" w:lineRule="auto"/>
        <w:jc w:val="both"/>
        <w:rPr>
          <w:rFonts w:ascii="Arial" w:hAnsi="Arial" w:cs="Arial"/>
          <w:sz w:val="24"/>
          <w:szCs w:val="23"/>
        </w:rPr>
      </w:pPr>
      <w:r>
        <w:rPr>
          <w:rFonts w:ascii="Arial" w:hAnsi="Arial" w:cs="Arial"/>
          <w:sz w:val="24"/>
          <w:szCs w:val="23"/>
        </w:rPr>
        <w:t xml:space="preserve">Gastos de pasaje, gastos de impresiones y </w:t>
      </w:r>
      <w:r w:rsidRPr="006B65CC">
        <w:rPr>
          <w:rFonts w:ascii="Arial" w:hAnsi="Arial" w:cs="Arial"/>
          <w:sz w:val="24"/>
          <w:szCs w:val="23"/>
        </w:rPr>
        <w:t>fotocopias.</w:t>
      </w:r>
    </w:p>
    <w:p w:rsidR="0019084B" w:rsidRDefault="0019084B" w:rsidP="0019084B">
      <w:pPr>
        <w:autoSpaceDE w:val="0"/>
        <w:autoSpaceDN w:val="0"/>
        <w:adjustRightInd w:val="0"/>
        <w:spacing w:after="0" w:line="240" w:lineRule="auto"/>
        <w:jc w:val="both"/>
        <w:rPr>
          <w:rFonts w:ascii="Arial" w:hAnsi="Arial" w:cs="Arial"/>
          <w:sz w:val="24"/>
          <w:szCs w:val="23"/>
        </w:rPr>
      </w:pPr>
    </w:p>
    <w:p w:rsidR="0019084B" w:rsidRPr="006B65CC" w:rsidRDefault="0019084B" w:rsidP="0019084B">
      <w:pPr>
        <w:autoSpaceDE w:val="0"/>
        <w:autoSpaceDN w:val="0"/>
        <w:adjustRightInd w:val="0"/>
        <w:spacing w:after="0" w:line="240" w:lineRule="auto"/>
        <w:jc w:val="both"/>
        <w:rPr>
          <w:rFonts w:ascii="Arial" w:hAnsi="Arial" w:cs="Arial"/>
          <w:sz w:val="24"/>
          <w:szCs w:val="23"/>
        </w:rPr>
      </w:pPr>
      <w:r w:rsidRPr="006B65CC">
        <w:rPr>
          <w:rFonts w:ascii="Arial" w:hAnsi="Arial" w:cs="Arial"/>
          <w:b/>
          <w:sz w:val="28"/>
          <w:szCs w:val="24"/>
        </w:rPr>
        <w:t xml:space="preserve"> </w:t>
      </w:r>
    </w:p>
    <w:p w:rsidR="0019084B" w:rsidRDefault="0019084B" w:rsidP="0019084B">
      <w:pPr>
        <w:jc w:val="both"/>
        <w:rPr>
          <w:rFonts w:ascii="Arial" w:hAnsi="Arial" w:cs="Arial"/>
          <w:sz w:val="24"/>
          <w:szCs w:val="24"/>
        </w:rPr>
      </w:pPr>
      <w:r>
        <w:rPr>
          <w:rFonts w:ascii="Arial" w:hAnsi="Arial" w:cs="Arial"/>
          <w:b/>
          <w:sz w:val="24"/>
          <w:szCs w:val="24"/>
        </w:rPr>
        <w:t>TIEMPO:</w:t>
      </w:r>
      <w:r w:rsidRPr="006B65CC">
        <w:rPr>
          <w:rFonts w:ascii="Arial" w:hAnsi="Arial" w:cs="Arial"/>
          <w:sz w:val="24"/>
          <w:szCs w:val="24"/>
        </w:rPr>
        <w:t xml:space="preserve"> </w:t>
      </w:r>
    </w:p>
    <w:p w:rsidR="0019084B" w:rsidRPr="00287A2E" w:rsidRDefault="0019084B" w:rsidP="0019084B">
      <w:pPr>
        <w:jc w:val="both"/>
        <w:rPr>
          <w:rFonts w:ascii="Arial" w:hAnsi="Arial" w:cs="Arial"/>
          <w:sz w:val="24"/>
          <w:szCs w:val="24"/>
        </w:rPr>
      </w:pPr>
      <w:r>
        <w:rPr>
          <w:rFonts w:ascii="Arial" w:hAnsi="Arial" w:cs="Arial"/>
          <w:sz w:val="24"/>
          <w:szCs w:val="24"/>
        </w:rPr>
        <w:t>Tercer</w:t>
      </w:r>
      <w:r w:rsidRPr="00287A2E">
        <w:rPr>
          <w:rFonts w:ascii="Arial" w:hAnsi="Arial" w:cs="Arial"/>
          <w:sz w:val="24"/>
          <w:szCs w:val="24"/>
        </w:rPr>
        <w:t xml:space="preserve"> </w:t>
      </w:r>
      <w:r>
        <w:rPr>
          <w:rFonts w:ascii="Arial" w:hAnsi="Arial" w:cs="Arial"/>
          <w:sz w:val="24"/>
          <w:szCs w:val="24"/>
        </w:rPr>
        <w:t>bimestre del ciclo escolar: 2013-2014</w:t>
      </w:r>
      <w:r w:rsidRPr="00287A2E">
        <w:rPr>
          <w:rFonts w:ascii="Arial" w:hAnsi="Arial" w:cs="Arial"/>
          <w:sz w:val="24"/>
          <w:szCs w:val="24"/>
        </w:rPr>
        <w:t>.</w:t>
      </w:r>
    </w:p>
    <w:p w:rsidR="0019084B" w:rsidRDefault="0019084B" w:rsidP="0019084B">
      <w:pPr>
        <w:spacing w:line="360" w:lineRule="auto"/>
        <w:jc w:val="both"/>
        <w:rPr>
          <w:rFonts w:ascii="Arial" w:hAnsi="Arial" w:cs="Arial"/>
          <w:b/>
          <w:sz w:val="24"/>
          <w:szCs w:val="24"/>
        </w:rPr>
      </w:pPr>
    </w:p>
    <w:p w:rsidR="0019084B" w:rsidRDefault="0019084B" w:rsidP="0019084B">
      <w:pPr>
        <w:spacing w:line="360" w:lineRule="auto"/>
        <w:jc w:val="both"/>
        <w:rPr>
          <w:rFonts w:ascii="Arial" w:hAnsi="Arial" w:cs="Arial"/>
          <w:b/>
          <w:sz w:val="24"/>
          <w:szCs w:val="24"/>
        </w:rPr>
      </w:pPr>
      <w:r>
        <w:rPr>
          <w:rFonts w:ascii="Arial" w:hAnsi="Arial" w:cs="Arial"/>
          <w:b/>
          <w:sz w:val="24"/>
          <w:szCs w:val="24"/>
        </w:rPr>
        <w:t>RESPONSABLE:</w:t>
      </w:r>
    </w:p>
    <w:p w:rsidR="0019084B" w:rsidRPr="006B65CC" w:rsidRDefault="0019084B" w:rsidP="0019084B">
      <w:pPr>
        <w:spacing w:line="360" w:lineRule="auto"/>
        <w:jc w:val="both"/>
        <w:rPr>
          <w:rFonts w:ascii="Arial" w:hAnsi="Arial" w:cs="Arial"/>
          <w:sz w:val="24"/>
          <w:szCs w:val="24"/>
        </w:rPr>
      </w:pPr>
      <w:proofErr w:type="spellStart"/>
      <w:r w:rsidRPr="006B65CC">
        <w:rPr>
          <w:rFonts w:ascii="Arial" w:hAnsi="Arial" w:cs="Arial"/>
          <w:sz w:val="24"/>
          <w:szCs w:val="24"/>
        </w:rPr>
        <w:t>Leady</w:t>
      </w:r>
      <w:proofErr w:type="spellEnd"/>
      <w:r w:rsidRPr="006B65CC">
        <w:rPr>
          <w:rFonts w:ascii="Arial" w:hAnsi="Arial" w:cs="Arial"/>
          <w:sz w:val="24"/>
          <w:szCs w:val="24"/>
        </w:rPr>
        <w:t xml:space="preserve"> Sahara Hernández González. </w:t>
      </w:r>
    </w:p>
    <w:p w:rsidR="0019084B" w:rsidRDefault="0019084B" w:rsidP="0019084B">
      <w:pPr>
        <w:spacing w:line="360" w:lineRule="auto"/>
        <w:rPr>
          <w:rFonts w:ascii="Arial" w:hAnsi="Arial" w:cs="Arial"/>
          <w:b/>
          <w:sz w:val="24"/>
          <w:szCs w:val="24"/>
        </w:rPr>
      </w:pPr>
    </w:p>
    <w:p w:rsidR="0019084B" w:rsidRDefault="0019084B" w:rsidP="0019084B">
      <w:pPr>
        <w:spacing w:line="360" w:lineRule="auto"/>
        <w:rPr>
          <w:rFonts w:ascii="Arial" w:hAnsi="Arial" w:cs="Arial"/>
          <w:b/>
          <w:sz w:val="24"/>
          <w:szCs w:val="24"/>
        </w:rPr>
      </w:pPr>
      <w:r>
        <w:rPr>
          <w:rFonts w:ascii="Arial" w:hAnsi="Arial" w:cs="Arial"/>
          <w:b/>
          <w:sz w:val="24"/>
          <w:szCs w:val="24"/>
        </w:rPr>
        <w:t>PRESUPUESTO:</w:t>
      </w:r>
    </w:p>
    <w:p w:rsidR="0019084B" w:rsidRDefault="0019084B" w:rsidP="0019084B">
      <w:pPr>
        <w:spacing w:line="360" w:lineRule="auto"/>
        <w:rPr>
          <w:rFonts w:ascii="Arial" w:hAnsi="Arial" w:cs="Arial"/>
          <w:sz w:val="24"/>
          <w:szCs w:val="24"/>
        </w:rPr>
      </w:pPr>
      <w:r>
        <w:rPr>
          <w:rFonts w:ascii="Arial" w:hAnsi="Arial" w:cs="Arial"/>
          <w:sz w:val="24"/>
          <w:szCs w:val="24"/>
        </w:rPr>
        <w:t>$ 1000.00</w:t>
      </w:r>
    </w:p>
    <w:p w:rsidR="0019084B" w:rsidRDefault="0019084B" w:rsidP="00B37280">
      <w:pPr>
        <w:autoSpaceDE w:val="0"/>
        <w:autoSpaceDN w:val="0"/>
        <w:adjustRightInd w:val="0"/>
        <w:spacing w:after="0" w:line="240" w:lineRule="auto"/>
        <w:rPr>
          <w:rFonts w:ascii="Arial" w:hAnsi="Arial" w:cs="Arial"/>
          <w:b/>
          <w:bCs/>
        </w:rPr>
      </w:pPr>
    </w:p>
    <w:p w:rsidR="00496801" w:rsidRPr="00AB7443" w:rsidRDefault="00496801" w:rsidP="00496801">
      <w:pPr>
        <w:spacing w:after="0" w:line="360" w:lineRule="auto"/>
        <w:jc w:val="center"/>
        <w:rPr>
          <w:rFonts w:ascii="Arial" w:eastAsia="Times New Roman" w:hAnsi="Arial" w:cs="Arial"/>
          <w:b/>
          <w:sz w:val="24"/>
          <w:szCs w:val="24"/>
          <w:lang w:eastAsia="es-MX"/>
        </w:rPr>
      </w:pPr>
      <w:r w:rsidRPr="00AB7443">
        <w:rPr>
          <w:rFonts w:ascii="Arial" w:eastAsia="Times New Roman" w:hAnsi="Arial" w:cs="Arial"/>
          <w:b/>
          <w:sz w:val="24"/>
          <w:szCs w:val="24"/>
          <w:lang w:eastAsia="es-MX"/>
        </w:rPr>
        <w:t>EVALUACIÓN</w:t>
      </w:r>
    </w:p>
    <w:p w:rsidR="00496801" w:rsidRPr="00AB7443" w:rsidRDefault="00496801" w:rsidP="00496801">
      <w:pPr>
        <w:spacing w:after="0" w:line="360" w:lineRule="auto"/>
        <w:jc w:val="both"/>
        <w:rPr>
          <w:rFonts w:ascii="Arial" w:eastAsia="Times New Roman" w:hAnsi="Arial" w:cs="Arial"/>
          <w:b/>
          <w:sz w:val="24"/>
          <w:szCs w:val="24"/>
          <w:lang w:eastAsia="es-MX"/>
        </w:rPr>
      </w:pPr>
    </w:p>
    <w:p w:rsidR="00496801" w:rsidRDefault="00496801" w:rsidP="00496801">
      <w:pPr>
        <w:autoSpaceDE w:val="0"/>
        <w:autoSpaceDN w:val="0"/>
        <w:adjustRightInd w:val="0"/>
        <w:spacing w:after="0" w:line="360" w:lineRule="auto"/>
        <w:jc w:val="both"/>
        <w:rPr>
          <w:rFonts w:ascii="Arial" w:hAnsi="Arial" w:cs="Arial"/>
          <w:sz w:val="24"/>
          <w:szCs w:val="24"/>
        </w:rPr>
      </w:pPr>
      <w:r w:rsidRPr="00AB7443">
        <w:rPr>
          <w:rFonts w:ascii="Arial" w:hAnsi="Arial" w:cs="Arial"/>
          <w:sz w:val="24"/>
          <w:szCs w:val="24"/>
        </w:rPr>
        <w:t xml:space="preserve">Los instrumentos de evaluación que nos aportarán los datos necesarios para el </w:t>
      </w:r>
      <w:r>
        <w:rPr>
          <w:rFonts w:ascii="Arial" w:hAnsi="Arial" w:cs="Arial"/>
          <w:sz w:val="24"/>
          <w:szCs w:val="24"/>
        </w:rPr>
        <w:t xml:space="preserve">análisis serán las rubricas </w:t>
      </w:r>
      <w:r w:rsidRPr="00AB7443">
        <w:rPr>
          <w:rFonts w:ascii="Arial" w:hAnsi="Arial" w:cs="Arial"/>
          <w:sz w:val="24"/>
          <w:szCs w:val="24"/>
        </w:rPr>
        <w:t xml:space="preserve">que diseñaremos para el alumnado, que será aplicados </w:t>
      </w:r>
      <w:r>
        <w:rPr>
          <w:rFonts w:ascii="Arial" w:hAnsi="Arial" w:cs="Arial"/>
          <w:sz w:val="24"/>
          <w:szCs w:val="24"/>
        </w:rPr>
        <w:t>durante el término de cada actividad o tema concluido.</w:t>
      </w:r>
      <w:r w:rsidRPr="00AB7443">
        <w:rPr>
          <w:rFonts w:ascii="Arial" w:hAnsi="Arial" w:cs="Arial"/>
          <w:sz w:val="24"/>
          <w:szCs w:val="24"/>
        </w:rPr>
        <w:t xml:space="preserve"> </w:t>
      </w:r>
      <w:r w:rsidRPr="00AB7443">
        <w:rPr>
          <w:rFonts w:ascii="Arial" w:hAnsi="Arial" w:cs="Arial"/>
          <w:sz w:val="24"/>
          <w:szCs w:val="24"/>
        </w:rPr>
        <w:t>Esto</w:t>
      </w:r>
      <w:r w:rsidRPr="00AB7443">
        <w:rPr>
          <w:rFonts w:ascii="Arial" w:hAnsi="Arial" w:cs="Arial"/>
          <w:sz w:val="24"/>
          <w:szCs w:val="24"/>
        </w:rPr>
        <w:t xml:space="preserve"> para conocer el nivel de aprovecha</w:t>
      </w:r>
      <w:r>
        <w:rPr>
          <w:rFonts w:ascii="Arial" w:hAnsi="Arial" w:cs="Arial"/>
          <w:sz w:val="24"/>
          <w:szCs w:val="24"/>
        </w:rPr>
        <w:t xml:space="preserve">miento y aplicación de la wiki. </w:t>
      </w: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both"/>
        <w:rPr>
          <w:rFonts w:ascii="Arial" w:hAnsi="Arial" w:cs="Arial"/>
          <w:sz w:val="24"/>
          <w:szCs w:val="24"/>
        </w:rPr>
      </w:pPr>
    </w:p>
    <w:p w:rsidR="00496801" w:rsidRDefault="00496801" w:rsidP="00496801">
      <w:pPr>
        <w:autoSpaceDE w:val="0"/>
        <w:autoSpaceDN w:val="0"/>
        <w:adjustRightInd w:val="0"/>
        <w:spacing w:after="0" w:line="360" w:lineRule="auto"/>
        <w:jc w:val="center"/>
        <w:rPr>
          <w:rFonts w:ascii="Arial" w:hAnsi="Arial" w:cs="Arial"/>
          <w:b/>
          <w:sz w:val="24"/>
          <w:szCs w:val="24"/>
        </w:rPr>
      </w:pPr>
      <w:r w:rsidRPr="00496801">
        <w:rPr>
          <w:rFonts w:ascii="Arial" w:hAnsi="Arial" w:cs="Arial"/>
          <w:b/>
          <w:sz w:val="24"/>
          <w:szCs w:val="24"/>
        </w:rPr>
        <w:lastRenderedPageBreak/>
        <w:t>LISTA DE REFERENCIAS.</w:t>
      </w:r>
    </w:p>
    <w:p w:rsidR="0011658D" w:rsidRDefault="0011658D" w:rsidP="00496801">
      <w:pPr>
        <w:autoSpaceDE w:val="0"/>
        <w:autoSpaceDN w:val="0"/>
        <w:adjustRightInd w:val="0"/>
        <w:spacing w:after="0" w:line="360" w:lineRule="auto"/>
        <w:jc w:val="center"/>
        <w:rPr>
          <w:rFonts w:ascii="Arial" w:hAnsi="Arial" w:cs="Arial"/>
          <w:b/>
          <w:sz w:val="24"/>
          <w:szCs w:val="24"/>
        </w:rPr>
      </w:pPr>
    </w:p>
    <w:p w:rsidR="0011658D" w:rsidRDefault="0011658D" w:rsidP="0011658D">
      <w:pPr>
        <w:pStyle w:val="Prrafodelista"/>
        <w:numPr>
          <w:ilvl w:val="0"/>
          <w:numId w:val="12"/>
        </w:numPr>
        <w:spacing w:after="0" w:line="360" w:lineRule="auto"/>
        <w:jc w:val="both"/>
        <w:rPr>
          <w:rFonts w:ascii="Arial" w:hAnsi="Arial" w:cs="Arial"/>
          <w:sz w:val="24"/>
          <w:szCs w:val="24"/>
        </w:rPr>
      </w:pPr>
      <w:r w:rsidRPr="0011658D">
        <w:rPr>
          <w:rFonts w:ascii="Arial" w:hAnsi="Arial" w:cs="Arial"/>
          <w:sz w:val="24"/>
          <w:szCs w:val="24"/>
        </w:rPr>
        <w:t>BARROSO, J ET AL. (1998)."EVALUACIÓN DE LOS MEDIOS INFORMÁTICOS: UNA ESCALA DE EVALUACIÓN PARA EL SOFTWARE EDUCATIVO". EN CEBRIÁN, M. ET AL. CREACIÓN DE MATERIALE SPARA LA INNOVACIÓN CON NUEVAS TECNOLOGÍAS: EDUTEC97</w:t>
      </w:r>
      <w:r w:rsidRPr="0011658D">
        <w:rPr>
          <w:rFonts w:ascii="Arial" w:hAnsi="Arial" w:cs="Arial"/>
          <w:sz w:val="24"/>
          <w:szCs w:val="24"/>
        </w:rPr>
        <w:t xml:space="preserve">. Pp. </w:t>
      </w:r>
      <w:r w:rsidRPr="0011658D">
        <w:rPr>
          <w:rFonts w:ascii="Arial" w:hAnsi="Arial" w:cs="Arial"/>
          <w:sz w:val="24"/>
          <w:szCs w:val="24"/>
        </w:rPr>
        <w:t>355-358" MÁLAGA: ICE UNIV. MÁLAGA</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n-US"/>
        </w:rPr>
        <w:t xml:space="preserve">BRUNER, J. (1986) ACTUAL MINDS, POSSIBLE WORLDS, HARVARD UNIV. PRESS, CAMBRIDGE. </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eastAsia="Times New Roman" w:hAnsi="Arial" w:cs="Arial"/>
          <w:sz w:val="24"/>
          <w:szCs w:val="24"/>
          <w:lang w:eastAsia="es-MX"/>
        </w:rPr>
        <w:t>CEBRIÁN DE LA SERNA, MANUEL; RÍOS, J.M. (COORDS.) (2000). NUEVAS TECNOLOGÍAS APLICADAS A LAS DIDÁCTICAS ESPECIALES. MADRID: PIRÁMIDE.</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eastAsia="Times New Roman" w:hAnsi="Arial" w:cs="Arial"/>
          <w:sz w:val="24"/>
          <w:szCs w:val="24"/>
          <w:lang w:eastAsia="es-MX"/>
        </w:rPr>
        <w:t xml:space="preserve">COLOM, A.; SUREDA, J.; SALINAS, J. (1988). TECNOLOGÍA Y MEDIOS EDUCATIVOS. MADRID: </w:t>
      </w:r>
      <w:proofErr w:type="spellStart"/>
      <w:r w:rsidRPr="0011658D">
        <w:rPr>
          <w:rFonts w:ascii="Arial" w:hAnsi="Arial" w:cs="Arial"/>
          <w:lang w:val="en-US"/>
        </w:rPr>
        <w:t>Cincel</w:t>
      </w:r>
      <w:proofErr w:type="spellEnd"/>
      <w:r w:rsidRPr="0011658D">
        <w:rPr>
          <w:rFonts w:ascii="Arial" w:hAnsi="Arial" w:cs="Arial"/>
          <w:lang w:val="en-US"/>
        </w:rPr>
        <w:t>.</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n-US"/>
        </w:rPr>
        <w:t xml:space="preserve">ENGENSTRÖM, Y. (1987) LEARNING BY EXPANDING. AN ACTIVITY-THEORICAL APPROACH TO DEVELOPMENTAL RESEARCH, ORIENTA-KONSULTIT </w:t>
      </w:r>
      <w:proofErr w:type="gramStart"/>
      <w:r w:rsidRPr="0011658D">
        <w:rPr>
          <w:rFonts w:ascii="Arial" w:hAnsi="Arial" w:cs="Arial"/>
          <w:lang w:val="en-US"/>
        </w:rPr>
        <w:t>OY.,</w:t>
      </w:r>
      <w:proofErr w:type="gramEnd"/>
      <w:r w:rsidRPr="0011658D">
        <w:rPr>
          <w:rFonts w:ascii="Arial" w:hAnsi="Arial" w:cs="Arial"/>
          <w:lang w:val="en-US"/>
        </w:rPr>
        <w:t xml:space="preserve"> HELSINKI. </w:t>
      </w:r>
    </w:p>
    <w:p w:rsidR="0011658D" w:rsidRPr="0011658D" w:rsidRDefault="0011658D" w:rsidP="0011658D">
      <w:pPr>
        <w:pStyle w:val="Prrafodelista"/>
        <w:numPr>
          <w:ilvl w:val="0"/>
          <w:numId w:val="12"/>
        </w:numPr>
        <w:spacing w:after="0" w:line="360" w:lineRule="auto"/>
        <w:jc w:val="both"/>
        <w:rPr>
          <w:rFonts w:ascii="Arial" w:hAnsi="Arial" w:cs="Arial"/>
          <w:sz w:val="24"/>
          <w:szCs w:val="24"/>
        </w:rPr>
      </w:pPr>
      <w:r w:rsidRPr="0011658D">
        <w:rPr>
          <w:rFonts w:ascii="Arial" w:eastAsia="Times New Roman" w:hAnsi="Arial" w:cs="Arial"/>
          <w:sz w:val="24"/>
          <w:szCs w:val="24"/>
          <w:lang w:eastAsia="es-MX"/>
        </w:rPr>
        <w:t xml:space="preserve">FRIDA DÍAZ BARRIGA </w:t>
      </w:r>
      <w:r w:rsidRPr="0011658D">
        <w:rPr>
          <w:rFonts w:ascii="Arial" w:eastAsia="Times New Roman" w:hAnsi="Arial" w:cs="Arial"/>
          <w:sz w:val="24"/>
          <w:szCs w:val="24"/>
          <w:lang w:eastAsia="es-MX"/>
        </w:rPr>
        <w:t>ARCEO Y GERARDO HERNÁNDEZ ROJAS, ESTRATEGIAS DOCENTES PARA UN APRENDIZAJE SIGNIFICATIVO UNA INTERPRETA</w:t>
      </w:r>
      <w:r>
        <w:rPr>
          <w:rFonts w:ascii="Arial" w:eastAsia="Times New Roman" w:hAnsi="Arial" w:cs="Arial"/>
          <w:sz w:val="24"/>
          <w:szCs w:val="24"/>
          <w:lang w:eastAsia="es-MX"/>
        </w:rPr>
        <w:t>CIÓN CONSTRUCTIVISTA 2ª EDICIÓN</w:t>
      </w:r>
    </w:p>
    <w:p w:rsidR="0011658D" w:rsidRPr="0011658D" w:rsidRDefault="0011658D" w:rsidP="0011658D">
      <w:pPr>
        <w:pStyle w:val="Prrafodelista"/>
        <w:numPr>
          <w:ilvl w:val="0"/>
          <w:numId w:val="12"/>
        </w:numPr>
        <w:spacing w:after="0" w:line="360" w:lineRule="auto"/>
        <w:jc w:val="both"/>
        <w:rPr>
          <w:rFonts w:ascii="Arial" w:hAnsi="Arial" w:cs="Arial"/>
          <w:sz w:val="24"/>
          <w:szCs w:val="24"/>
        </w:rPr>
      </w:pPr>
      <w:r w:rsidRPr="0011658D">
        <w:rPr>
          <w:rFonts w:ascii="Arial" w:hAnsi="Arial" w:cs="Arial"/>
          <w:sz w:val="24"/>
          <w:lang w:val="es-ES"/>
        </w:rPr>
        <w:t xml:space="preserve">FREIRE, P. (2002) LA PEDAGOGÍA </w:t>
      </w:r>
      <w:r>
        <w:rPr>
          <w:rFonts w:ascii="Arial" w:hAnsi="Arial" w:cs="Arial"/>
          <w:sz w:val="24"/>
          <w:lang w:val="es-ES"/>
        </w:rPr>
        <w:t>DEL OPRIMIDO, SIGLO XXI, MADRID.</w:t>
      </w:r>
    </w:p>
    <w:p w:rsidR="0011658D" w:rsidRPr="0011658D" w:rsidRDefault="0011658D" w:rsidP="0011658D">
      <w:pPr>
        <w:pStyle w:val="Prrafodelista"/>
        <w:numPr>
          <w:ilvl w:val="0"/>
          <w:numId w:val="12"/>
        </w:numPr>
        <w:spacing w:after="0" w:line="360" w:lineRule="auto"/>
        <w:jc w:val="both"/>
        <w:rPr>
          <w:rFonts w:ascii="Arial" w:hAnsi="Arial" w:cs="Arial"/>
          <w:sz w:val="24"/>
          <w:szCs w:val="24"/>
        </w:rPr>
      </w:pPr>
      <w:r w:rsidRPr="0011658D">
        <w:rPr>
          <w:rFonts w:ascii="Arial" w:hAnsi="Arial" w:cs="Arial"/>
          <w:lang w:val="es-ES"/>
        </w:rPr>
        <w:t>GROSS SALVAT, B. (2008) APRENDIZAJES CONEXIONES Y ARTEFACTOS. LA PRODUCCIÓN COLABORATIVA DEL C</w:t>
      </w:r>
      <w:r>
        <w:rPr>
          <w:rFonts w:ascii="Arial" w:hAnsi="Arial" w:cs="Arial"/>
          <w:lang w:val="es-ES"/>
        </w:rPr>
        <w:t>ONOCIMIENTO, GEDISA, BARCELONA.</w:t>
      </w:r>
    </w:p>
    <w:p w:rsidR="0011658D" w:rsidRPr="0011658D" w:rsidRDefault="0011658D" w:rsidP="0011658D">
      <w:pPr>
        <w:pStyle w:val="Prrafodelista"/>
        <w:numPr>
          <w:ilvl w:val="0"/>
          <w:numId w:val="12"/>
        </w:numPr>
        <w:spacing w:after="0" w:line="360" w:lineRule="auto"/>
        <w:jc w:val="both"/>
        <w:rPr>
          <w:rFonts w:ascii="Arial" w:hAnsi="Arial" w:cs="Arial"/>
          <w:sz w:val="24"/>
          <w:szCs w:val="24"/>
        </w:rPr>
      </w:pPr>
      <w:r w:rsidRPr="0011658D">
        <w:rPr>
          <w:rFonts w:ascii="Arial" w:hAnsi="Arial" w:cs="Arial"/>
          <w:lang w:val="es-ES"/>
        </w:rPr>
        <w:t xml:space="preserve">GARDNER, H. (2001) LA INTELIGENCIA REFORMULADA. LAS INTELIGENCIAS MÚLTIPLES EN EL SIGLO XXI, PAIDÓS, BARCELONA. </w:t>
      </w:r>
    </w:p>
    <w:p w:rsidR="0011658D" w:rsidRPr="00745DEE" w:rsidRDefault="00745DEE" w:rsidP="00745DEE">
      <w:pPr>
        <w:pStyle w:val="Pa7"/>
        <w:numPr>
          <w:ilvl w:val="0"/>
          <w:numId w:val="12"/>
        </w:numPr>
        <w:spacing w:line="360" w:lineRule="auto"/>
        <w:jc w:val="both"/>
        <w:rPr>
          <w:rFonts w:ascii="Arial" w:hAnsi="Arial" w:cs="Arial"/>
        </w:rPr>
      </w:pPr>
      <w:r w:rsidRPr="00AB7443">
        <w:rPr>
          <w:rFonts w:ascii="Arial" w:hAnsi="Arial" w:cs="Arial"/>
        </w:rPr>
        <w:t xml:space="preserve">GONZÁLEZ MARIÑO, JULIO CÉSAR (2008). «TIC Y LA TRANSFORMACIÓN DE LA PRÁCTICA EDUCATIVA EN EL CONTEXTO DE LAS SOCIEDADES DEL CONOCIMIENTO» [ARTÍCULO EN LÍNEA]. </w:t>
      </w:r>
      <w:r w:rsidRPr="00AB7443">
        <w:rPr>
          <w:rFonts w:ascii="Arial" w:hAnsi="Arial" w:cs="Arial"/>
          <w:i/>
          <w:iCs/>
        </w:rPr>
        <w:t>REVISTA DE UNIVERSIDAD Y SOCIEDAD DEL CONOCIMIENTO (RUSC)</w:t>
      </w:r>
      <w:r w:rsidRPr="00AB7443">
        <w:rPr>
          <w:rFonts w:ascii="Arial" w:hAnsi="Arial" w:cs="Arial"/>
        </w:rPr>
        <w:t>. VOL. 5, N</w:t>
      </w:r>
      <w:proofErr w:type="gramStart"/>
      <w:r w:rsidRPr="00AB7443">
        <w:rPr>
          <w:rFonts w:ascii="Arial" w:hAnsi="Arial" w:cs="Arial"/>
        </w:rPr>
        <w:t>.º</w:t>
      </w:r>
      <w:proofErr w:type="gramEnd"/>
      <w:r w:rsidRPr="00AB7443">
        <w:rPr>
          <w:rFonts w:ascii="Arial" w:hAnsi="Arial" w:cs="Arial"/>
        </w:rPr>
        <w:t xml:space="preserve"> 2. UOC. [FECHA DE CONSULTA: DD/MM/AA]. </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n-US"/>
        </w:rPr>
        <w:lastRenderedPageBreak/>
        <w:t xml:space="preserve">JONASSEN, D. Y GRABOWSKI, B. (1993) HANDBOOK OF INDIVIDUAL DIFFERENCES, HILLSDALE, NJ, </w:t>
      </w:r>
      <w:proofErr w:type="gramStart"/>
      <w:r w:rsidRPr="0011658D">
        <w:rPr>
          <w:rFonts w:ascii="Arial" w:hAnsi="Arial" w:cs="Arial"/>
          <w:lang w:val="en-US"/>
        </w:rPr>
        <w:t>LAWRENCE</w:t>
      </w:r>
      <w:proofErr w:type="gramEnd"/>
      <w:r w:rsidRPr="0011658D">
        <w:rPr>
          <w:rFonts w:ascii="Arial" w:hAnsi="Arial" w:cs="Arial"/>
          <w:lang w:val="en-US"/>
        </w:rPr>
        <w:t xml:space="preserve"> ERLBAUM ASSOCIATED. </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n-US"/>
        </w:rPr>
        <w:t>PERKINS, D. (1993) DISTRIBUTION OF COGNITION BETWEEN MINDS AND ARTIFACTS: ARGUMENTATION OF MEDIATION</w:t>
      </w:r>
      <w:proofErr w:type="gramStart"/>
      <w:r w:rsidRPr="0011658D">
        <w:rPr>
          <w:rFonts w:ascii="Arial" w:hAnsi="Arial" w:cs="Arial"/>
          <w:lang w:val="en-US"/>
        </w:rPr>
        <w:t>?,</w:t>
      </w:r>
      <w:proofErr w:type="gramEnd"/>
      <w:r w:rsidRPr="0011658D">
        <w:rPr>
          <w:rFonts w:ascii="Arial" w:hAnsi="Arial" w:cs="Arial"/>
          <w:lang w:val="en-US"/>
        </w:rPr>
        <w:t xml:space="preserve"> SPRINGUER, LONDRES. </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n-US"/>
        </w:rPr>
        <w:t xml:space="preserve">SCARDAMALIA, M. Y BEREITER, C. (1994) “COMPUTER SUPPORT FOR KNOWLEDGE-BUILDING COMMUNITIES”, THE JOURNAL OF THE LEARNING SCIENCES, NÚM. 3, PP. 265-285. </w:t>
      </w:r>
    </w:p>
    <w:p w:rsidR="0011658D" w:rsidRPr="0011658D" w:rsidRDefault="0011658D" w:rsidP="0011658D">
      <w:pPr>
        <w:pStyle w:val="Prrafodelista"/>
        <w:numPr>
          <w:ilvl w:val="0"/>
          <w:numId w:val="12"/>
        </w:numPr>
        <w:spacing w:after="0" w:line="360" w:lineRule="auto"/>
        <w:jc w:val="both"/>
        <w:rPr>
          <w:rFonts w:ascii="Arial" w:hAnsi="Arial" w:cs="Arial"/>
          <w:sz w:val="24"/>
          <w:szCs w:val="24"/>
          <w:lang w:val="en-US"/>
        </w:rPr>
      </w:pPr>
      <w:r w:rsidRPr="0011658D">
        <w:rPr>
          <w:rFonts w:ascii="Arial" w:hAnsi="Arial" w:cs="Arial"/>
          <w:lang w:val="es-ES"/>
        </w:rPr>
        <w:t>SILVA, M. (2006) EDUCACIÓN INTERACTIVA. ENSEÑANZA Y APRENDIZAJE PRESENCIAL Y ONLINE, GEDISA, BARCELONA.</w:t>
      </w:r>
    </w:p>
    <w:p w:rsidR="0011658D" w:rsidRPr="00AA1EC0" w:rsidRDefault="0011658D" w:rsidP="0011658D">
      <w:pPr>
        <w:spacing w:line="360" w:lineRule="auto"/>
        <w:jc w:val="both"/>
        <w:rPr>
          <w:rFonts w:ascii="Arial Narrow" w:hAnsi="Arial Narrow"/>
          <w:b/>
          <w:lang w:val="es-ES"/>
        </w:rPr>
      </w:pPr>
    </w:p>
    <w:p w:rsidR="00745DEE" w:rsidRPr="00745DEE" w:rsidRDefault="0011658D" w:rsidP="00745DEE">
      <w:pPr>
        <w:pStyle w:val="Prrafodelista"/>
        <w:numPr>
          <w:ilvl w:val="0"/>
          <w:numId w:val="12"/>
        </w:numPr>
        <w:tabs>
          <w:tab w:val="left" w:pos="1905"/>
        </w:tabs>
        <w:autoSpaceDE w:val="0"/>
        <w:autoSpaceDN w:val="0"/>
        <w:adjustRightInd w:val="0"/>
        <w:spacing w:after="0" w:line="360" w:lineRule="auto"/>
        <w:rPr>
          <w:rFonts w:ascii="Arial" w:hAnsi="Arial" w:cs="Arial"/>
          <w:b/>
          <w:sz w:val="24"/>
          <w:szCs w:val="24"/>
        </w:rPr>
      </w:pPr>
      <w:r w:rsidRPr="00745DEE">
        <w:rPr>
          <w:rFonts w:ascii="Arial" w:eastAsia="Times New Roman" w:hAnsi="Arial" w:cs="Arial"/>
          <w:sz w:val="24"/>
          <w:szCs w:val="24"/>
          <w:lang w:eastAsia="es-MX"/>
        </w:rPr>
        <w:t>http://peremarques.pangea.org/medios.htm</w:t>
      </w:r>
      <w:r w:rsidRPr="00745DEE">
        <w:rPr>
          <w:rFonts w:ascii="Arial" w:eastAsia="Times New Roman" w:hAnsi="Arial" w:cs="Arial"/>
          <w:sz w:val="24"/>
          <w:szCs w:val="24"/>
          <w:lang w:eastAsia="es-MX"/>
        </w:rPr>
        <w:br/>
      </w:r>
      <w:hyperlink r:id="rId37" w:history="1">
        <w:r w:rsidR="00745DEE" w:rsidRPr="00745DEE">
          <w:rPr>
            <w:rStyle w:val="Hipervnculo"/>
            <w:rFonts w:ascii="Arial" w:eastAsia="Times New Roman" w:hAnsi="Arial" w:cs="Arial"/>
            <w:color w:val="auto"/>
            <w:sz w:val="24"/>
            <w:szCs w:val="24"/>
            <w:lang w:eastAsia="es-MX"/>
          </w:rPr>
          <w:t>http://rodenaswiki.wikispaces.com/file/view/ProyectoPlumierXXI.pdf</w:t>
        </w:r>
      </w:hyperlink>
    </w:p>
    <w:p w:rsidR="00745DEE" w:rsidRPr="00745DEE" w:rsidRDefault="00745DEE" w:rsidP="00745DEE">
      <w:pPr>
        <w:pStyle w:val="Prrafodelista"/>
        <w:numPr>
          <w:ilvl w:val="0"/>
          <w:numId w:val="12"/>
        </w:numPr>
        <w:spacing w:after="0" w:line="360" w:lineRule="auto"/>
        <w:jc w:val="both"/>
        <w:rPr>
          <w:rFonts w:ascii="Arial" w:eastAsia="Times New Roman" w:hAnsi="Arial" w:cs="Arial"/>
          <w:sz w:val="24"/>
          <w:szCs w:val="24"/>
          <w:lang w:eastAsia="es-MX"/>
        </w:rPr>
      </w:pPr>
      <w:hyperlink r:id="rId38" w:history="1">
        <w:r w:rsidRPr="00745DEE">
          <w:rPr>
            <w:rStyle w:val="Hipervnculo"/>
            <w:rFonts w:ascii="Arial" w:eastAsia="Times New Roman" w:hAnsi="Arial" w:cs="Arial"/>
            <w:color w:val="auto"/>
            <w:sz w:val="24"/>
            <w:szCs w:val="24"/>
            <w:lang w:eastAsia="es-MX"/>
          </w:rPr>
          <w:t>http://educatics.blogspot.com/</w:t>
        </w:r>
      </w:hyperlink>
    </w:p>
    <w:p w:rsidR="0011658D" w:rsidRPr="00745DEE" w:rsidRDefault="0011658D" w:rsidP="00745DEE">
      <w:pPr>
        <w:pStyle w:val="Prrafodelista"/>
        <w:numPr>
          <w:ilvl w:val="0"/>
          <w:numId w:val="12"/>
        </w:numPr>
        <w:spacing w:after="0" w:line="360" w:lineRule="auto"/>
        <w:jc w:val="both"/>
        <w:rPr>
          <w:rFonts w:ascii="Arial" w:eastAsia="Times New Roman" w:hAnsi="Arial" w:cs="Arial"/>
          <w:sz w:val="24"/>
          <w:szCs w:val="24"/>
          <w:lang w:eastAsia="es-MX"/>
        </w:rPr>
      </w:pPr>
      <w:hyperlink r:id="rId39" w:history="1">
        <w:r w:rsidRPr="00745DEE">
          <w:rPr>
            <w:rStyle w:val="Hipervnculo"/>
            <w:rFonts w:ascii="Arial" w:eastAsia="Times New Roman" w:hAnsi="Arial" w:cs="Arial"/>
            <w:color w:val="auto"/>
            <w:sz w:val="24"/>
            <w:szCs w:val="24"/>
            <w:lang w:eastAsia="es-MX"/>
          </w:rPr>
          <w:t>http://boj.pntic.mec.es/jgomez46/ticedu.htm</w:t>
        </w:r>
      </w:hyperlink>
    </w:p>
    <w:p w:rsidR="0011658D" w:rsidRPr="00745DEE" w:rsidRDefault="0011658D" w:rsidP="00745DEE">
      <w:pPr>
        <w:pStyle w:val="Prrafodelista"/>
        <w:numPr>
          <w:ilvl w:val="0"/>
          <w:numId w:val="12"/>
        </w:numPr>
        <w:spacing w:after="0" w:line="360" w:lineRule="auto"/>
        <w:jc w:val="both"/>
        <w:rPr>
          <w:rFonts w:ascii="Arial" w:hAnsi="Arial" w:cs="Arial"/>
          <w:sz w:val="24"/>
          <w:szCs w:val="24"/>
        </w:rPr>
      </w:pPr>
      <w:hyperlink r:id="rId40" w:history="1">
        <w:r w:rsidRPr="00745DEE">
          <w:rPr>
            <w:rStyle w:val="Hipervnculo"/>
            <w:rFonts w:ascii="Arial" w:hAnsi="Arial" w:cs="Arial"/>
            <w:color w:val="auto"/>
            <w:sz w:val="24"/>
            <w:szCs w:val="24"/>
          </w:rPr>
          <w:t>http://www.uoc.edu/rusc/5/2/dt/esp/gonzalez.pdf</w:t>
        </w:r>
      </w:hyperlink>
    </w:p>
    <w:p w:rsidR="0011658D" w:rsidRPr="00AB7443" w:rsidRDefault="0011658D" w:rsidP="0011658D">
      <w:pPr>
        <w:spacing w:after="0" w:line="360" w:lineRule="auto"/>
        <w:jc w:val="both"/>
        <w:rPr>
          <w:rFonts w:ascii="Arial" w:hAnsi="Arial" w:cs="Arial"/>
          <w:sz w:val="24"/>
          <w:szCs w:val="24"/>
        </w:rPr>
      </w:pPr>
    </w:p>
    <w:p w:rsidR="0011658D" w:rsidRPr="00AB7443" w:rsidRDefault="0011658D" w:rsidP="0011658D">
      <w:pPr>
        <w:spacing w:after="0" w:line="240" w:lineRule="auto"/>
        <w:jc w:val="both"/>
        <w:rPr>
          <w:rFonts w:ascii="Arial" w:eastAsia="Times New Roman" w:hAnsi="Arial" w:cs="Arial"/>
          <w:b/>
          <w:sz w:val="24"/>
          <w:szCs w:val="24"/>
          <w:lang w:eastAsia="es-MX"/>
        </w:rPr>
      </w:pPr>
      <w:r w:rsidRPr="00AB7443">
        <w:rPr>
          <w:rFonts w:ascii="Arial" w:eastAsia="Times New Roman" w:hAnsi="Arial" w:cs="Arial"/>
          <w:sz w:val="24"/>
          <w:szCs w:val="24"/>
          <w:lang w:eastAsia="es-MX"/>
        </w:rPr>
        <w:br/>
      </w:r>
      <w:r w:rsidRPr="00AB7443">
        <w:rPr>
          <w:rFonts w:ascii="Arial" w:eastAsia="Times New Roman" w:hAnsi="Arial" w:cs="Arial"/>
          <w:b/>
          <w:sz w:val="24"/>
          <w:szCs w:val="24"/>
          <w:lang w:eastAsia="es-MX"/>
        </w:rPr>
        <w:br/>
      </w:r>
    </w:p>
    <w:p w:rsidR="0011658D" w:rsidRPr="00AB7443" w:rsidRDefault="0011658D" w:rsidP="0011658D">
      <w:pPr>
        <w:spacing w:after="0" w:line="240" w:lineRule="auto"/>
        <w:jc w:val="both"/>
        <w:rPr>
          <w:rFonts w:ascii="Arial" w:eastAsia="Times New Roman" w:hAnsi="Arial" w:cs="Arial"/>
          <w:b/>
          <w:sz w:val="24"/>
          <w:szCs w:val="24"/>
          <w:lang w:eastAsia="es-MX"/>
        </w:rPr>
      </w:pPr>
    </w:p>
    <w:p w:rsidR="0011658D" w:rsidRPr="00AB7443" w:rsidRDefault="0011658D" w:rsidP="0011658D">
      <w:pPr>
        <w:spacing w:after="0" w:line="240" w:lineRule="auto"/>
        <w:jc w:val="both"/>
        <w:rPr>
          <w:rFonts w:ascii="Arial" w:eastAsia="Times New Roman" w:hAnsi="Arial" w:cs="Arial"/>
          <w:b/>
          <w:sz w:val="24"/>
          <w:szCs w:val="24"/>
          <w:lang w:eastAsia="es-MX"/>
        </w:rPr>
      </w:pPr>
      <w:bookmarkStart w:id="0" w:name="_GoBack"/>
      <w:bookmarkEnd w:id="0"/>
    </w:p>
    <w:p w:rsidR="0011658D" w:rsidRPr="00AB7443" w:rsidRDefault="0011658D" w:rsidP="0011658D">
      <w:pPr>
        <w:spacing w:after="0" w:line="240" w:lineRule="auto"/>
        <w:jc w:val="both"/>
        <w:rPr>
          <w:rFonts w:ascii="Arial" w:hAnsi="Arial" w:cs="Arial"/>
          <w:sz w:val="24"/>
          <w:szCs w:val="24"/>
        </w:rPr>
      </w:pPr>
      <w:r w:rsidRPr="00AB7443">
        <w:rPr>
          <w:rFonts w:ascii="Arial" w:eastAsia="Times New Roman" w:hAnsi="Arial" w:cs="Arial"/>
          <w:sz w:val="24"/>
          <w:szCs w:val="24"/>
          <w:lang w:eastAsia="es-MX"/>
        </w:rPr>
        <w:br/>
      </w:r>
    </w:p>
    <w:p w:rsidR="0011658D" w:rsidRPr="00496801" w:rsidRDefault="0011658D" w:rsidP="0011658D">
      <w:pPr>
        <w:autoSpaceDE w:val="0"/>
        <w:autoSpaceDN w:val="0"/>
        <w:adjustRightInd w:val="0"/>
        <w:spacing w:after="0" w:line="360" w:lineRule="auto"/>
        <w:jc w:val="both"/>
        <w:rPr>
          <w:rFonts w:ascii="Arial" w:hAnsi="Arial" w:cs="Arial"/>
          <w:b/>
          <w:sz w:val="24"/>
          <w:szCs w:val="24"/>
        </w:rPr>
      </w:pPr>
    </w:p>
    <w:sectPr w:rsidR="0011658D" w:rsidRPr="0049680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C71" w:rsidRDefault="00EF3C71" w:rsidP="00075501">
      <w:pPr>
        <w:spacing w:after="0" w:line="240" w:lineRule="auto"/>
      </w:pPr>
      <w:r>
        <w:separator/>
      </w:r>
    </w:p>
  </w:endnote>
  <w:endnote w:type="continuationSeparator" w:id="0">
    <w:p w:rsidR="00EF3C71" w:rsidRDefault="00EF3C71" w:rsidP="00075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dobe Caslon Pro">
    <w:altName w:val="Adobe Caslon Pro"/>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C71" w:rsidRDefault="00EF3C71" w:rsidP="00075501">
      <w:pPr>
        <w:spacing w:after="0" w:line="240" w:lineRule="auto"/>
      </w:pPr>
      <w:r>
        <w:separator/>
      </w:r>
    </w:p>
  </w:footnote>
  <w:footnote w:type="continuationSeparator" w:id="0">
    <w:p w:rsidR="00EF3C71" w:rsidRDefault="00EF3C71" w:rsidP="000755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243"/>
    <w:multiLevelType w:val="hybridMultilevel"/>
    <w:tmpl w:val="BC825CE4"/>
    <w:lvl w:ilvl="0" w:tplc="EAE4AC5E">
      <w:start w:val="8"/>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DC42D06"/>
    <w:multiLevelType w:val="hybridMultilevel"/>
    <w:tmpl w:val="1318DF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F873DEF"/>
    <w:multiLevelType w:val="hybridMultilevel"/>
    <w:tmpl w:val="700C1F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57419AC"/>
    <w:multiLevelType w:val="hybridMultilevel"/>
    <w:tmpl w:val="42FE64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A851247"/>
    <w:multiLevelType w:val="hybridMultilevel"/>
    <w:tmpl w:val="B3F09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B7D2D77"/>
    <w:multiLevelType w:val="hybridMultilevel"/>
    <w:tmpl w:val="DF241316"/>
    <w:lvl w:ilvl="0" w:tplc="EAE4AC5E">
      <w:start w:val="8"/>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0CF62F3"/>
    <w:multiLevelType w:val="multilevel"/>
    <w:tmpl w:val="7F18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5404E0B"/>
    <w:multiLevelType w:val="hybridMultilevel"/>
    <w:tmpl w:val="97B8D1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C9A27ED"/>
    <w:multiLevelType w:val="hybridMultilevel"/>
    <w:tmpl w:val="4AB46A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365471B"/>
    <w:multiLevelType w:val="hybridMultilevel"/>
    <w:tmpl w:val="A38001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3FD06FC"/>
    <w:multiLevelType w:val="multilevel"/>
    <w:tmpl w:val="D1728DEC"/>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DF74403"/>
    <w:multiLevelType w:val="hybridMultilevel"/>
    <w:tmpl w:val="960E3DA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1"/>
  </w:num>
  <w:num w:numId="3">
    <w:abstractNumId w:val="10"/>
  </w:num>
  <w:num w:numId="4">
    <w:abstractNumId w:val="1"/>
  </w:num>
  <w:num w:numId="5">
    <w:abstractNumId w:val="4"/>
  </w:num>
  <w:num w:numId="6">
    <w:abstractNumId w:val="2"/>
  </w:num>
  <w:num w:numId="7">
    <w:abstractNumId w:val="0"/>
  </w:num>
  <w:num w:numId="8">
    <w:abstractNumId w:val="5"/>
  </w:num>
  <w:num w:numId="9">
    <w:abstractNumId w:val="9"/>
  </w:num>
  <w:num w:numId="10">
    <w:abstractNumId w:val="3"/>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5C9"/>
    <w:rsid w:val="000510C0"/>
    <w:rsid w:val="0006536F"/>
    <w:rsid w:val="00075501"/>
    <w:rsid w:val="0011658D"/>
    <w:rsid w:val="00154096"/>
    <w:rsid w:val="0019084B"/>
    <w:rsid w:val="002810DA"/>
    <w:rsid w:val="004335C9"/>
    <w:rsid w:val="004672AC"/>
    <w:rsid w:val="00496801"/>
    <w:rsid w:val="00545AAA"/>
    <w:rsid w:val="00654C0F"/>
    <w:rsid w:val="00664012"/>
    <w:rsid w:val="00745DEE"/>
    <w:rsid w:val="007A2F97"/>
    <w:rsid w:val="007E6B28"/>
    <w:rsid w:val="00803E7A"/>
    <w:rsid w:val="008A6855"/>
    <w:rsid w:val="008C73CF"/>
    <w:rsid w:val="00904586"/>
    <w:rsid w:val="009227ED"/>
    <w:rsid w:val="009458BE"/>
    <w:rsid w:val="00964A9A"/>
    <w:rsid w:val="00A95C24"/>
    <w:rsid w:val="00B20EAB"/>
    <w:rsid w:val="00B37280"/>
    <w:rsid w:val="00B52768"/>
    <w:rsid w:val="00B92033"/>
    <w:rsid w:val="00BF3210"/>
    <w:rsid w:val="00C44433"/>
    <w:rsid w:val="00C74377"/>
    <w:rsid w:val="00C74933"/>
    <w:rsid w:val="00D671EA"/>
    <w:rsid w:val="00EC6C22"/>
    <w:rsid w:val="00EF3C71"/>
    <w:rsid w:val="00F42DDF"/>
    <w:rsid w:val="00F7384F"/>
    <w:rsid w:val="00FA55C6"/>
    <w:rsid w:val="00FC0A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5C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335C9"/>
    <w:rPr>
      <w:color w:val="0000FF"/>
      <w:u w:val="single"/>
    </w:rPr>
  </w:style>
  <w:style w:type="paragraph" w:styleId="NormalWeb">
    <w:name w:val="Normal (Web)"/>
    <w:basedOn w:val="Normal"/>
    <w:uiPriority w:val="99"/>
    <w:unhideWhenUsed/>
    <w:rsid w:val="00C7437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qFormat/>
    <w:rsid w:val="00C74377"/>
    <w:rPr>
      <w:b/>
      <w:bCs/>
    </w:rPr>
  </w:style>
  <w:style w:type="paragraph" w:customStyle="1" w:styleId="Default">
    <w:name w:val="Default"/>
    <w:rsid w:val="008C73CF"/>
    <w:pPr>
      <w:autoSpaceDE w:val="0"/>
      <w:autoSpaceDN w:val="0"/>
      <w:adjustRightInd w:val="0"/>
      <w:spacing w:after="0" w:line="240" w:lineRule="auto"/>
    </w:pPr>
    <w:rPr>
      <w:rFonts w:ascii="Arial" w:hAnsi="Arial" w:cs="Arial"/>
      <w:color w:val="000000"/>
      <w:sz w:val="24"/>
      <w:szCs w:val="24"/>
    </w:rPr>
  </w:style>
  <w:style w:type="character" w:customStyle="1" w:styleId="textgreen1">
    <w:name w:val="textgreen1"/>
    <w:basedOn w:val="Fuentedeprrafopredeter"/>
    <w:rsid w:val="002810DA"/>
    <w:rPr>
      <w:rFonts w:ascii="Verdana" w:hAnsi="Verdana" w:hint="default"/>
      <w:color w:val="3E3E3E"/>
      <w:sz w:val="24"/>
      <w:szCs w:val="24"/>
    </w:rPr>
  </w:style>
  <w:style w:type="character" w:customStyle="1" w:styleId="corchete-llamada1">
    <w:name w:val="corchete-llamada1"/>
    <w:basedOn w:val="Fuentedeprrafopredeter"/>
    <w:rsid w:val="002810DA"/>
    <w:rPr>
      <w:vanish/>
      <w:webHidden w:val="0"/>
      <w:specVanish w:val="0"/>
    </w:rPr>
  </w:style>
  <w:style w:type="paragraph" w:styleId="Epgrafe">
    <w:name w:val="caption"/>
    <w:basedOn w:val="Normal"/>
    <w:next w:val="Normal"/>
    <w:qFormat/>
    <w:rsid w:val="00EC6C22"/>
    <w:pPr>
      <w:spacing w:before="120" w:after="120" w:line="240" w:lineRule="auto"/>
    </w:pPr>
    <w:rPr>
      <w:rFonts w:ascii="Arial" w:eastAsia="Times New Roman" w:hAnsi="Arial" w:cs="Times New Roman"/>
      <w:b/>
      <w:bCs/>
      <w:sz w:val="20"/>
      <w:szCs w:val="20"/>
      <w:lang w:val="es-ES" w:eastAsia="es-ES"/>
    </w:rPr>
  </w:style>
  <w:style w:type="paragraph" w:styleId="Prrafodelista">
    <w:name w:val="List Paragraph"/>
    <w:basedOn w:val="Normal"/>
    <w:uiPriority w:val="34"/>
    <w:qFormat/>
    <w:rsid w:val="00EC6C22"/>
    <w:pPr>
      <w:ind w:left="720"/>
      <w:contextualSpacing/>
    </w:pPr>
  </w:style>
  <w:style w:type="paragraph" w:styleId="Textodeglobo">
    <w:name w:val="Balloon Text"/>
    <w:basedOn w:val="Normal"/>
    <w:link w:val="TextodegloboCar"/>
    <w:uiPriority w:val="99"/>
    <w:semiHidden/>
    <w:unhideWhenUsed/>
    <w:rsid w:val="006640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4012"/>
    <w:rPr>
      <w:rFonts w:ascii="Tahoma" w:hAnsi="Tahoma" w:cs="Tahoma"/>
      <w:sz w:val="16"/>
      <w:szCs w:val="16"/>
    </w:rPr>
  </w:style>
  <w:style w:type="table" w:styleId="Tablaconcuadrcula">
    <w:name w:val="Table Grid"/>
    <w:basedOn w:val="Tablanormal"/>
    <w:rsid w:val="0066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755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5501"/>
  </w:style>
  <w:style w:type="paragraph" w:styleId="Piedepgina">
    <w:name w:val="footer"/>
    <w:basedOn w:val="Normal"/>
    <w:link w:val="PiedepginaCar"/>
    <w:uiPriority w:val="99"/>
    <w:unhideWhenUsed/>
    <w:rsid w:val="000755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5501"/>
  </w:style>
  <w:style w:type="paragraph" w:customStyle="1" w:styleId="Pa7">
    <w:name w:val="Pa7"/>
    <w:basedOn w:val="Default"/>
    <w:next w:val="Default"/>
    <w:uiPriority w:val="99"/>
    <w:rsid w:val="0011658D"/>
    <w:pPr>
      <w:spacing w:line="201" w:lineRule="atLeast"/>
    </w:pPr>
    <w:rPr>
      <w:rFonts w:ascii="Adobe Caslon Pro" w:hAnsi="Adobe Caslon Pro"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5C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335C9"/>
    <w:rPr>
      <w:color w:val="0000FF"/>
      <w:u w:val="single"/>
    </w:rPr>
  </w:style>
  <w:style w:type="paragraph" w:styleId="NormalWeb">
    <w:name w:val="Normal (Web)"/>
    <w:basedOn w:val="Normal"/>
    <w:uiPriority w:val="99"/>
    <w:unhideWhenUsed/>
    <w:rsid w:val="00C7437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qFormat/>
    <w:rsid w:val="00C74377"/>
    <w:rPr>
      <w:b/>
      <w:bCs/>
    </w:rPr>
  </w:style>
  <w:style w:type="paragraph" w:customStyle="1" w:styleId="Default">
    <w:name w:val="Default"/>
    <w:rsid w:val="008C73CF"/>
    <w:pPr>
      <w:autoSpaceDE w:val="0"/>
      <w:autoSpaceDN w:val="0"/>
      <w:adjustRightInd w:val="0"/>
      <w:spacing w:after="0" w:line="240" w:lineRule="auto"/>
    </w:pPr>
    <w:rPr>
      <w:rFonts w:ascii="Arial" w:hAnsi="Arial" w:cs="Arial"/>
      <w:color w:val="000000"/>
      <w:sz w:val="24"/>
      <w:szCs w:val="24"/>
    </w:rPr>
  </w:style>
  <w:style w:type="character" w:customStyle="1" w:styleId="textgreen1">
    <w:name w:val="textgreen1"/>
    <w:basedOn w:val="Fuentedeprrafopredeter"/>
    <w:rsid w:val="002810DA"/>
    <w:rPr>
      <w:rFonts w:ascii="Verdana" w:hAnsi="Verdana" w:hint="default"/>
      <w:color w:val="3E3E3E"/>
      <w:sz w:val="24"/>
      <w:szCs w:val="24"/>
    </w:rPr>
  </w:style>
  <w:style w:type="character" w:customStyle="1" w:styleId="corchete-llamada1">
    <w:name w:val="corchete-llamada1"/>
    <w:basedOn w:val="Fuentedeprrafopredeter"/>
    <w:rsid w:val="002810DA"/>
    <w:rPr>
      <w:vanish/>
      <w:webHidden w:val="0"/>
      <w:specVanish w:val="0"/>
    </w:rPr>
  </w:style>
  <w:style w:type="paragraph" w:styleId="Epgrafe">
    <w:name w:val="caption"/>
    <w:basedOn w:val="Normal"/>
    <w:next w:val="Normal"/>
    <w:qFormat/>
    <w:rsid w:val="00EC6C22"/>
    <w:pPr>
      <w:spacing w:before="120" w:after="120" w:line="240" w:lineRule="auto"/>
    </w:pPr>
    <w:rPr>
      <w:rFonts w:ascii="Arial" w:eastAsia="Times New Roman" w:hAnsi="Arial" w:cs="Times New Roman"/>
      <w:b/>
      <w:bCs/>
      <w:sz w:val="20"/>
      <w:szCs w:val="20"/>
      <w:lang w:val="es-ES" w:eastAsia="es-ES"/>
    </w:rPr>
  </w:style>
  <w:style w:type="paragraph" w:styleId="Prrafodelista">
    <w:name w:val="List Paragraph"/>
    <w:basedOn w:val="Normal"/>
    <w:uiPriority w:val="34"/>
    <w:qFormat/>
    <w:rsid w:val="00EC6C22"/>
    <w:pPr>
      <w:ind w:left="720"/>
      <w:contextualSpacing/>
    </w:pPr>
  </w:style>
  <w:style w:type="paragraph" w:styleId="Textodeglobo">
    <w:name w:val="Balloon Text"/>
    <w:basedOn w:val="Normal"/>
    <w:link w:val="TextodegloboCar"/>
    <w:uiPriority w:val="99"/>
    <w:semiHidden/>
    <w:unhideWhenUsed/>
    <w:rsid w:val="006640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4012"/>
    <w:rPr>
      <w:rFonts w:ascii="Tahoma" w:hAnsi="Tahoma" w:cs="Tahoma"/>
      <w:sz w:val="16"/>
      <w:szCs w:val="16"/>
    </w:rPr>
  </w:style>
  <w:style w:type="table" w:styleId="Tablaconcuadrcula">
    <w:name w:val="Table Grid"/>
    <w:basedOn w:val="Tablanormal"/>
    <w:rsid w:val="00664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755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5501"/>
  </w:style>
  <w:style w:type="paragraph" w:styleId="Piedepgina">
    <w:name w:val="footer"/>
    <w:basedOn w:val="Normal"/>
    <w:link w:val="PiedepginaCar"/>
    <w:uiPriority w:val="99"/>
    <w:unhideWhenUsed/>
    <w:rsid w:val="000755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5501"/>
  </w:style>
  <w:style w:type="paragraph" w:customStyle="1" w:styleId="Pa7">
    <w:name w:val="Pa7"/>
    <w:basedOn w:val="Default"/>
    <w:next w:val="Default"/>
    <w:uiPriority w:val="99"/>
    <w:rsid w:val="0011658D"/>
    <w:pPr>
      <w:spacing w:line="201" w:lineRule="atLeast"/>
    </w:pPr>
    <w:rPr>
      <w:rFonts w:ascii="Adobe Caslon Pro" w:hAnsi="Adobe Caslon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15566">
      <w:bodyDiv w:val="1"/>
      <w:marLeft w:val="0"/>
      <w:marRight w:val="0"/>
      <w:marTop w:val="0"/>
      <w:marBottom w:val="0"/>
      <w:divBdr>
        <w:top w:val="none" w:sz="0" w:space="0" w:color="auto"/>
        <w:left w:val="none" w:sz="0" w:space="0" w:color="auto"/>
        <w:bottom w:val="none" w:sz="0" w:space="0" w:color="auto"/>
        <w:right w:val="none" w:sz="0" w:space="0" w:color="auto"/>
      </w:divBdr>
      <w:divsChild>
        <w:div w:id="289744618">
          <w:marLeft w:val="0"/>
          <w:marRight w:val="0"/>
          <w:marTop w:val="0"/>
          <w:marBottom w:val="0"/>
          <w:divBdr>
            <w:top w:val="none" w:sz="0" w:space="0" w:color="auto"/>
            <w:left w:val="none" w:sz="0" w:space="0" w:color="auto"/>
            <w:bottom w:val="none" w:sz="0" w:space="0" w:color="auto"/>
            <w:right w:val="none" w:sz="0" w:space="0" w:color="auto"/>
          </w:divBdr>
        </w:div>
      </w:divsChild>
    </w:div>
    <w:div w:id="809789052">
      <w:bodyDiv w:val="1"/>
      <w:marLeft w:val="0"/>
      <w:marRight w:val="0"/>
      <w:marTop w:val="0"/>
      <w:marBottom w:val="0"/>
      <w:divBdr>
        <w:top w:val="none" w:sz="0" w:space="0" w:color="auto"/>
        <w:left w:val="none" w:sz="0" w:space="0" w:color="auto"/>
        <w:bottom w:val="none" w:sz="0" w:space="0" w:color="auto"/>
        <w:right w:val="none" w:sz="0" w:space="0" w:color="auto"/>
      </w:divBdr>
      <w:divsChild>
        <w:div w:id="964383614">
          <w:marLeft w:val="0"/>
          <w:marRight w:val="0"/>
          <w:marTop w:val="0"/>
          <w:marBottom w:val="0"/>
          <w:divBdr>
            <w:top w:val="none" w:sz="0" w:space="0" w:color="auto"/>
            <w:left w:val="none" w:sz="0" w:space="0" w:color="auto"/>
            <w:bottom w:val="none" w:sz="0" w:space="0" w:color="auto"/>
            <w:right w:val="none" w:sz="0" w:space="0" w:color="auto"/>
          </w:divBdr>
          <w:divsChild>
            <w:div w:id="909584285">
              <w:marLeft w:val="0"/>
              <w:marRight w:val="0"/>
              <w:marTop w:val="0"/>
              <w:marBottom w:val="0"/>
              <w:divBdr>
                <w:top w:val="none" w:sz="0" w:space="0" w:color="auto"/>
                <w:left w:val="none" w:sz="0" w:space="0" w:color="auto"/>
                <w:bottom w:val="none" w:sz="0" w:space="0" w:color="auto"/>
                <w:right w:val="none" w:sz="0" w:space="0" w:color="auto"/>
              </w:divBdr>
              <w:divsChild>
                <w:div w:id="126361840">
                  <w:marLeft w:val="0"/>
                  <w:marRight w:val="0"/>
                  <w:marTop w:val="0"/>
                  <w:marBottom w:val="0"/>
                  <w:divBdr>
                    <w:top w:val="none" w:sz="0" w:space="0" w:color="auto"/>
                    <w:left w:val="none" w:sz="0" w:space="0" w:color="auto"/>
                    <w:bottom w:val="none" w:sz="0" w:space="0" w:color="auto"/>
                    <w:right w:val="none" w:sz="0" w:space="0" w:color="auto"/>
                  </w:divBdr>
                  <w:divsChild>
                    <w:div w:id="1155730930">
                      <w:marLeft w:val="0"/>
                      <w:marRight w:val="0"/>
                      <w:marTop w:val="0"/>
                      <w:marBottom w:val="0"/>
                      <w:divBdr>
                        <w:top w:val="none" w:sz="0" w:space="0" w:color="auto"/>
                        <w:left w:val="none" w:sz="0" w:space="0" w:color="auto"/>
                        <w:bottom w:val="none" w:sz="0" w:space="0" w:color="auto"/>
                        <w:right w:val="none" w:sz="0" w:space="0" w:color="auto"/>
                      </w:divBdr>
                      <w:divsChild>
                        <w:div w:id="231236844">
                          <w:marLeft w:val="0"/>
                          <w:marRight w:val="0"/>
                          <w:marTop w:val="0"/>
                          <w:marBottom w:val="0"/>
                          <w:divBdr>
                            <w:top w:val="none" w:sz="0" w:space="0" w:color="auto"/>
                            <w:left w:val="none" w:sz="0" w:space="0" w:color="auto"/>
                            <w:bottom w:val="none" w:sz="0" w:space="0" w:color="auto"/>
                            <w:right w:val="none" w:sz="0" w:space="0" w:color="auto"/>
                          </w:divBdr>
                          <w:divsChild>
                            <w:div w:id="790323397">
                              <w:marLeft w:val="0"/>
                              <w:marRight w:val="0"/>
                              <w:marTop w:val="0"/>
                              <w:marBottom w:val="0"/>
                              <w:divBdr>
                                <w:top w:val="none" w:sz="0" w:space="0" w:color="auto"/>
                                <w:left w:val="none" w:sz="0" w:space="0" w:color="auto"/>
                                <w:bottom w:val="none" w:sz="0" w:space="0" w:color="auto"/>
                                <w:right w:val="none" w:sz="0" w:space="0" w:color="auto"/>
                              </w:divBdr>
                              <w:divsChild>
                                <w:div w:id="500897528">
                                  <w:marLeft w:val="0"/>
                                  <w:marRight w:val="0"/>
                                  <w:marTop w:val="0"/>
                                  <w:marBottom w:val="0"/>
                                  <w:divBdr>
                                    <w:top w:val="none" w:sz="0" w:space="0" w:color="auto"/>
                                    <w:left w:val="none" w:sz="0" w:space="0" w:color="auto"/>
                                    <w:bottom w:val="none" w:sz="0" w:space="0" w:color="auto"/>
                                    <w:right w:val="none" w:sz="0" w:space="0" w:color="auto"/>
                                  </w:divBdr>
                                  <w:divsChild>
                                    <w:div w:id="230626503">
                                      <w:blockQuote w:val="1"/>
                                      <w:marLeft w:val="0"/>
                                      <w:marRight w:val="0"/>
                                      <w:marTop w:val="0"/>
                                      <w:marBottom w:val="375"/>
                                      <w:divBdr>
                                        <w:top w:val="dotted" w:sz="6" w:space="8" w:color="5FADCE"/>
                                        <w:left w:val="dotted" w:sz="6" w:space="31" w:color="5FADCE"/>
                                        <w:bottom w:val="dotted" w:sz="6" w:space="8" w:color="5FADCE"/>
                                        <w:right w:val="dotted" w:sz="6" w:space="19" w:color="5FADCE"/>
                                      </w:divBdr>
                                    </w:div>
                                  </w:divsChild>
                                </w:div>
                              </w:divsChild>
                            </w:div>
                          </w:divsChild>
                        </w:div>
                      </w:divsChild>
                    </w:div>
                  </w:divsChild>
                </w:div>
              </w:divsChild>
            </w:div>
          </w:divsChild>
        </w:div>
      </w:divsChild>
    </w:div>
    <w:div w:id="1346438110">
      <w:bodyDiv w:val="1"/>
      <w:marLeft w:val="0"/>
      <w:marRight w:val="0"/>
      <w:marTop w:val="0"/>
      <w:marBottom w:val="0"/>
      <w:divBdr>
        <w:top w:val="none" w:sz="0" w:space="0" w:color="auto"/>
        <w:left w:val="none" w:sz="0" w:space="0" w:color="auto"/>
        <w:bottom w:val="none" w:sz="0" w:space="0" w:color="auto"/>
        <w:right w:val="none" w:sz="0" w:space="0" w:color="auto"/>
      </w:divBdr>
      <w:divsChild>
        <w:div w:id="1418402186">
          <w:marLeft w:val="0"/>
          <w:marRight w:val="0"/>
          <w:marTop w:val="0"/>
          <w:marBottom w:val="0"/>
          <w:divBdr>
            <w:top w:val="none" w:sz="0" w:space="0" w:color="auto"/>
            <w:left w:val="none" w:sz="0" w:space="0" w:color="auto"/>
            <w:bottom w:val="none" w:sz="0" w:space="0" w:color="auto"/>
            <w:right w:val="none" w:sz="0" w:space="0" w:color="auto"/>
          </w:divBdr>
          <w:divsChild>
            <w:div w:id="259535991">
              <w:marLeft w:val="0"/>
              <w:marRight w:val="0"/>
              <w:marTop w:val="0"/>
              <w:marBottom w:val="0"/>
              <w:divBdr>
                <w:top w:val="none" w:sz="0" w:space="0" w:color="auto"/>
                <w:left w:val="none" w:sz="0" w:space="0" w:color="auto"/>
                <w:bottom w:val="none" w:sz="0" w:space="0" w:color="auto"/>
                <w:right w:val="none" w:sz="0" w:space="0" w:color="auto"/>
              </w:divBdr>
              <w:divsChild>
                <w:div w:id="904687364">
                  <w:marLeft w:val="0"/>
                  <w:marRight w:val="0"/>
                  <w:marTop w:val="0"/>
                  <w:marBottom w:val="0"/>
                  <w:divBdr>
                    <w:top w:val="none" w:sz="0" w:space="0" w:color="auto"/>
                    <w:left w:val="none" w:sz="0" w:space="0" w:color="auto"/>
                    <w:bottom w:val="none" w:sz="0" w:space="0" w:color="auto"/>
                    <w:right w:val="none" w:sz="0" w:space="0" w:color="auto"/>
                  </w:divBdr>
                  <w:divsChild>
                    <w:div w:id="1116486041">
                      <w:marLeft w:val="0"/>
                      <w:marRight w:val="0"/>
                      <w:marTop w:val="0"/>
                      <w:marBottom w:val="0"/>
                      <w:divBdr>
                        <w:top w:val="none" w:sz="0" w:space="0" w:color="auto"/>
                        <w:left w:val="none" w:sz="0" w:space="0" w:color="auto"/>
                        <w:bottom w:val="none" w:sz="0" w:space="0" w:color="auto"/>
                        <w:right w:val="none" w:sz="0" w:space="0" w:color="auto"/>
                      </w:divBdr>
                      <w:divsChild>
                        <w:div w:id="1027022131">
                          <w:marLeft w:val="0"/>
                          <w:marRight w:val="0"/>
                          <w:marTop w:val="0"/>
                          <w:marBottom w:val="0"/>
                          <w:divBdr>
                            <w:top w:val="none" w:sz="0" w:space="0" w:color="auto"/>
                            <w:left w:val="none" w:sz="0" w:space="0" w:color="auto"/>
                            <w:bottom w:val="none" w:sz="0" w:space="0" w:color="auto"/>
                            <w:right w:val="none" w:sz="0" w:space="0" w:color="auto"/>
                          </w:divBdr>
                          <w:divsChild>
                            <w:div w:id="1498577013">
                              <w:marLeft w:val="0"/>
                              <w:marRight w:val="0"/>
                              <w:marTop w:val="0"/>
                              <w:marBottom w:val="0"/>
                              <w:divBdr>
                                <w:top w:val="none" w:sz="0" w:space="0" w:color="auto"/>
                                <w:left w:val="none" w:sz="0" w:space="0" w:color="auto"/>
                                <w:bottom w:val="none" w:sz="0" w:space="0" w:color="auto"/>
                                <w:right w:val="none" w:sz="0" w:space="0" w:color="auto"/>
                              </w:divBdr>
                              <w:divsChild>
                                <w:div w:id="28724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vemx.com/municipio/puebla" TargetMode="External"/><Relationship Id="rId18" Type="http://schemas.openxmlformats.org/officeDocument/2006/relationships/hyperlink" Target="http://www.vivemx.com/mpo/tzicatlacoyan.htm" TargetMode="External"/><Relationship Id="rId26" Type="http://schemas.openxmlformats.org/officeDocument/2006/relationships/hyperlink" Target="http://es.wikipedia.org/wiki/Instituto_Nacional_de_Estad%C3%ADstica_y_Geograf%C3%ADa" TargetMode="External"/><Relationship Id="rId39" Type="http://schemas.openxmlformats.org/officeDocument/2006/relationships/hyperlink" Target="http://boj.pntic.mec.es/jgomez46/ticedu.htm" TargetMode="External"/><Relationship Id="rId3" Type="http://schemas.openxmlformats.org/officeDocument/2006/relationships/styles" Target="styles.xml"/><Relationship Id="rId21" Type="http://schemas.openxmlformats.org/officeDocument/2006/relationships/hyperlink" Target="http://www.vivemx.com/mpo/ocoyucan.htm" TargetMode="External"/><Relationship Id="rId34" Type="http://schemas.openxmlformats.org/officeDocument/2006/relationships/hyperlink" Target="http://es.wikipedia.org/wiki/Clasificaci%C3%B3n_clim%C3%A1tica_de_K%C3%B6ppen"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onografias.com/trabajos901/evolucion-historica-concepciones-tiempo/evolucion-historica-concepciones-tiempo.shtml" TargetMode="External"/><Relationship Id="rId17" Type="http://schemas.openxmlformats.org/officeDocument/2006/relationships/hyperlink" Target="http://www.vivemx.com/mpo/cuautinchan.htm" TargetMode="External"/><Relationship Id="rId25" Type="http://schemas.openxmlformats.org/officeDocument/2006/relationships/hyperlink" Target="http://es.wikipedia.org/wiki/Zona_Metropolitana_de_Puebla-Tlaxcala" TargetMode="External"/><Relationship Id="rId33" Type="http://schemas.openxmlformats.org/officeDocument/2006/relationships/hyperlink" Target="http://es.wikipedia.org/wiki/Puebla_de_Zaragoza" TargetMode="External"/><Relationship Id="rId38" Type="http://schemas.openxmlformats.org/officeDocument/2006/relationships/hyperlink" Target="http://educatics.blogspot.com/" TargetMode="External"/><Relationship Id="rId2" Type="http://schemas.openxmlformats.org/officeDocument/2006/relationships/numbering" Target="numbering.xml"/><Relationship Id="rId16" Type="http://schemas.openxmlformats.org/officeDocument/2006/relationships/hyperlink" Target="http://www.vivemx.com/mpo/amozoc.htm" TargetMode="External"/><Relationship Id="rId20" Type="http://schemas.openxmlformats.org/officeDocument/2006/relationships/hyperlink" Target="http://www.vivemx.com/mpo/san-andres-cholula.htm" TargetMode="External"/><Relationship Id="rId29" Type="http://schemas.openxmlformats.org/officeDocument/2006/relationships/hyperlink" Target="http://es.wikipedia.org/wiki/M%C3%A9xic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trabajos15/fundamento-ontologico/fundamento-ontologico.shtml" TargetMode="External"/><Relationship Id="rId24" Type="http://schemas.openxmlformats.org/officeDocument/2006/relationships/hyperlink" Target="http://es.wikipedia.org/wiki/Puebla" TargetMode="External"/><Relationship Id="rId32" Type="http://schemas.openxmlformats.org/officeDocument/2006/relationships/hyperlink" Target="http://es.wikipedia.org/wiki/Monterrey" TargetMode="External"/><Relationship Id="rId37" Type="http://schemas.openxmlformats.org/officeDocument/2006/relationships/hyperlink" Target="http://rodenaswiki.wikispaces.com/file/view/ProyectoPlumierXXI.pdf" TargetMode="External"/><Relationship Id="rId40" Type="http://schemas.openxmlformats.org/officeDocument/2006/relationships/hyperlink" Target="http://www.uoc.edu/rusc/5/2/dt/esp/gonzalez.pdf" TargetMode="External"/><Relationship Id="rId5" Type="http://schemas.openxmlformats.org/officeDocument/2006/relationships/settings" Target="settings.xml"/><Relationship Id="rId15" Type="http://schemas.openxmlformats.org/officeDocument/2006/relationships/hyperlink" Target="http://www.vivemx.com/mpo/teopantlan.htm" TargetMode="External"/><Relationship Id="rId23" Type="http://schemas.openxmlformats.org/officeDocument/2006/relationships/hyperlink" Target="http://es.wikipedia.org/wiki/Metr%C3%B3poli" TargetMode="External"/><Relationship Id="rId28" Type="http://schemas.openxmlformats.org/officeDocument/2006/relationships/hyperlink" Target="http://es.wikipedia.org/wiki/Secretar%C3%ADa_de_Desarrollo_Social_(M%C3%A9xico)" TargetMode="External"/><Relationship Id="rId36" Type="http://schemas.openxmlformats.org/officeDocument/2006/relationships/chart" Target="charts/chart2.xml"/><Relationship Id="rId10" Type="http://schemas.openxmlformats.org/officeDocument/2006/relationships/hyperlink" Target="http://es.wikipedia.org/wiki/Pedag%C3%B3gica" TargetMode="External"/><Relationship Id="rId19" Type="http://schemas.openxmlformats.org/officeDocument/2006/relationships/hyperlink" Target="http://www.vivemx.com/mpo/cuautlancingo.htm" TargetMode="External"/><Relationship Id="rId31" Type="http://schemas.openxmlformats.org/officeDocument/2006/relationships/hyperlink" Target="http://es.wikipedia.org/wiki/Guadalajara_(M%C3%A9xic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vivemx.com/mpo/huehuetlan-el-grande.htm" TargetMode="External"/><Relationship Id="rId22" Type="http://schemas.openxmlformats.org/officeDocument/2006/relationships/hyperlink" Target="http://es.wikipedia.org/wiki/Municipio" TargetMode="External"/><Relationship Id="rId27" Type="http://schemas.openxmlformats.org/officeDocument/2006/relationships/hyperlink" Target="http://es.wikipedia.org/wiki/Consejo_Nacional_de_Poblaci%C3%B3n_(M%C3%A9xico)" TargetMode="External"/><Relationship Id="rId30" Type="http://schemas.openxmlformats.org/officeDocument/2006/relationships/hyperlink" Target="http://es.wikipedia.org/wiki/Ciudad_de_M%C3%A9xico" TargetMode="External"/><Relationship Id="rId35"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POBLACIÓN</a:t>
            </a:r>
            <a:r>
              <a:rPr lang="en-US" baseline="0"/>
              <a:t> DE 750 ALUMNOS</a:t>
            </a:r>
          </a:p>
          <a:p>
            <a:pPr>
              <a:defRPr/>
            </a:pPr>
            <a:r>
              <a:rPr lang="en-US" baseline="0"/>
              <a:t>GRUPOS</a:t>
            </a:r>
            <a:endParaRPr lang="en-US"/>
          </a:p>
        </c:rich>
      </c:tx>
      <c:overlay val="0"/>
    </c:title>
    <c:autoTitleDeleted val="0"/>
    <c:plotArea>
      <c:layout/>
      <c:pieChart>
        <c:varyColors val="1"/>
        <c:ser>
          <c:idx val="0"/>
          <c:order val="0"/>
          <c:tx>
            <c:strRef>
              <c:f>Hoja1!$B$1</c:f>
              <c:strCache>
                <c:ptCount val="1"/>
                <c:pt idx="0">
                  <c:v>GRADO </c:v>
                </c:pt>
              </c:strCache>
            </c:strRef>
          </c:tx>
          <c:dLbls>
            <c:dLbl>
              <c:idx val="0"/>
              <c:tx>
                <c:rich>
                  <a:bodyPr/>
                  <a:lstStyle/>
                  <a:p>
                    <a:r>
                      <a:rPr lang="en-US"/>
                      <a:t>PRIMEROS
33.33%</a:t>
                    </a:r>
                  </a:p>
                </c:rich>
              </c:tx>
              <c:showLegendKey val="0"/>
              <c:showVal val="0"/>
              <c:showCatName val="1"/>
              <c:showSerName val="0"/>
              <c:showPercent val="1"/>
              <c:showBubbleSize val="0"/>
            </c:dLbl>
            <c:dLbl>
              <c:idx val="1"/>
              <c:tx>
                <c:rich>
                  <a:bodyPr/>
                  <a:lstStyle/>
                  <a:p>
                    <a:r>
                      <a:rPr lang="en-US"/>
                      <a:t>SEGUNDOS
33.33%</a:t>
                    </a:r>
                  </a:p>
                </c:rich>
              </c:tx>
              <c:showLegendKey val="0"/>
              <c:showVal val="0"/>
              <c:showCatName val="1"/>
              <c:showSerName val="0"/>
              <c:showPercent val="1"/>
              <c:showBubbleSize val="0"/>
            </c:dLbl>
            <c:dLbl>
              <c:idx val="2"/>
              <c:tx>
                <c:rich>
                  <a:bodyPr/>
                  <a:lstStyle/>
                  <a:p>
                    <a:r>
                      <a:rPr lang="en-US"/>
                      <a:t>TERCEROS
33.33%</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Hoja1!$A$2:$A$4</c:f>
              <c:strCache>
                <c:ptCount val="3"/>
                <c:pt idx="0">
                  <c:v>PRIMEROS</c:v>
                </c:pt>
                <c:pt idx="1">
                  <c:v>SEGUNDOS</c:v>
                </c:pt>
                <c:pt idx="2">
                  <c:v>TERCEROS</c:v>
                </c:pt>
              </c:strCache>
            </c:strRef>
          </c:cat>
          <c:val>
            <c:numRef>
              <c:f>Hoja1!$B$2:$B$4</c:f>
              <c:numCache>
                <c:formatCode>General</c:formatCode>
                <c:ptCount val="3"/>
                <c:pt idx="0">
                  <c:v>6</c:v>
                </c:pt>
                <c:pt idx="1">
                  <c:v>6</c:v>
                </c:pt>
                <c:pt idx="2">
                  <c:v>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22"/>
    </mc:Choice>
    <mc:Fallback>
      <c:style val="2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0512820512820512"/>
          <c:y val="0.20567375886524822"/>
          <c:w val="0.59316239316239316"/>
          <c:h val="0.48581560283687941"/>
        </c:manualLayout>
      </c:layout>
      <c:pie3DChart>
        <c:varyColors val="1"/>
        <c:ser>
          <c:idx val="0"/>
          <c:order val="0"/>
          <c:tx>
            <c:strRef>
              <c:f>Sheet1!$A$2</c:f>
              <c:strCache>
                <c:ptCount val="1"/>
                <c:pt idx="0">
                  <c:v>Hombre</c:v>
                </c:pt>
              </c:strCache>
            </c:strRef>
          </c:tx>
          <c:dPt>
            <c:idx val="0"/>
            <c:bubble3D val="0"/>
          </c:dPt>
          <c:dPt>
            <c:idx val="1"/>
            <c:bubble3D val="0"/>
          </c:dPt>
          <c:dLbls>
            <c:numFmt formatCode="0%" sourceLinked="0"/>
            <c:showLegendKey val="0"/>
            <c:showVal val="0"/>
            <c:showCatName val="0"/>
            <c:showSerName val="0"/>
            <c:showPercent val="1"/>
            <c:showBubbleSize val="0"/>
            <c:showLeaderLines val="1"/>
          </c:dLbls>
          <c:cat>
            <c:strRef>
              <c:f>Sheet1!$B$1:$C$1</c:f>
              <c:strCache>
                <c:ptCount val="2"/>
                <c:pt idx="0">
                  <c:v>masculino</c:v>
                </c:pt>
                <c:pt idx="1">
                  <c:v>femenino</c:v>
                </c:pt>
              </c:strCache>
            </c:strRef>
          </c:cat>
          <c:val>
            <c:numRef>
              <c:f>Sheet1!$B$2:$C$2</c:f>
              <c:numCache>
                <c:formatCode>General</c:formatCode>
                <c:ptCount val="2"/>
                <c:pt idx="0">
                  <c:v>51.42</c:v>
                </c:pt>
                <c:pt idx="1">
                  <c:v>47</c:v>
                </c:pt>
              </c:numCache>
            </c:numRef>
          </c:val>
        </c:ser>
        <c:dLbls>
          <c:showLegendKey val="0"/>
          <c:showVal val="0"/>
          <c:showCatName val="0"/>
          <c:showSerName val="0"/>
          <c:showPercent val="1"/>
          <c:showBubbleSize val="0"/>
          <c:showLeaderLines val="1"/>
        </c:dLbls>
      </c:pie3DChart>
    </c:plotArea>
    <c:legend>
      <c:legendPos val="b"/>
      <c:layout>
        <c:manualLayout>
          <c:xMode val="edge"/>
          <c:yMode val="edge"/>
          <c:x val="0.36752136752136755"/>
          <c:y val="0.8936170212765957"/>
          <c:w val="0.26324786324786326"/>
          <c:h val="9.5744680851063829E-2"/>
        </c:manualLayout>
      </c:layou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0535E-AAC1-4068-835E-F332C325A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27</Pages>
  <Words>6209</Words>
  <Characters>34151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2013-05-02T04:09:00Z</dcterms:created>
  <dcterms:modified xsi:type="dcterms:W3CDTF">2013-05-02T19:59:00Z</dcterms:modified>
</cp:coreProperties>
</file>